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944" w:rsidRDefault="001D3944">
      <w:pPr>
        <w:spacing w:before="20" w:after="10"/>
        <w:jc w:val="center"/>
        <w:rPr>
          <w:color w:val="666666"/>
          <w:sz w:val="16"/>
          <w:szCs w:val="16"/>
        </w:rPr>
      </w:pPr>
    </w:p>
    <w:p w:rsidR="001D3944" w:rsidRDefault="00F17E93">
      <w:pPr>
        <w:pStyle w:val="Default"/>
        <w:spacing w:line="360" w:lineRule="auto"/>
        <w:ind w:left="5664" w:firstLine="708"/>
        <w:rPr>
          <w:b/>
          <w:bCs/>
          <w:color w:val="auto"/>
          <w:sz w:val="22"/>
          <w:szCs w:val="22"/>
        </w:rPr>
      </w:pPr>
      <w:r>
        <w:rPr>
          <w:b/>
          <w:bCs/>
          <w:color w:val="auto"/>
          <w:sz w:val="22"/>
          <w:szCs w:val="22"/>
        </w:rPr>
        <w:t>ALLEGATO B</w:t>
      </w:r>
    </w:p>
    <w:p w:rsidR="001D3944" w:rsidRDefault="00F17E93">
      <w:pPr>
        <w:pStyle w:val="Default"/>
        <w:spacing w:line="360" w:lineRule="auto"/>
        <w:rPr>
          <w:color w:val="666666"/>
          <w:sz w:val="16"/>
          <w:szCs w:val="16"/>
        </w:rPr>
      </w:pPr>
      <w:r>
        <w:rPr>
          <w:bCs/>
          <w:color w:val="auto"/>
          <w:sz w:val="22"/>
          <w:szCs w:val="22"/>
        </w:rPr>
        <w:tab/>
      </w:r>
      <w:r>
        <w:rPr>
          <w:bCs/>
          <w:color w:val="auto"/>
          <w:sz w:val="22"/>
          <w:szCs w:val="22"/>
        </w:rPr>
        <w:tab/>
      </w:r>
    </w:p>
    <w:p w:rsidR="001D3944" w:rsidRDefault="001D3944">
      <w:pPr>
        <w:spacing w:before="20" w:after="10"/>
        <w:jc w:val="center"/>
        <w:rPr>
          <w:rFonts w:ascii="Times New Roman" w:hAnsi="Times New Roman" w:cs="Times New Roman"/>
          <w:color w:val="666666"/>
          <w:sz w:val="20"/>
          <w:szCs w:val="20"/>
        </w:rPr>
      </w:pPr>
    </w:p>
    <w:p w:rsidR="001D3944" w:rsidRDefault="00F17E93">
      <w:pPr>
        <w:spacing w:before="20" w:after="10"/>
        <w:jc w:val="center"/>
        <w:rPr>
          <w:rFonts w:ascii="Times New Roman" w:hAnsi="Times New Roman" w:cs="Times New Roman"/>
          <w:sz w:val="20"/>
          <w:szCs w:val="20"/>
        </w:rPr>
      </w:pPr>
      <w:r>
        <w:rPr>
          <w:rFonts w:ascii="Times New Roman" w:hAnsi="Times New Roman" w:cs="Times New Roman"/>
          <w:sz w:val="20"/>
          <w:szCs w:val="20"/>
        </w:rPr>
        <w:t>GESTIONE COMMISSARIALE UNITARIA</w:t>
      </w:r>
    </w:p>
    <w:p w:rsidR="001D3944" w:rsidRDefault="00F17E93">
      <w:pPr>
        <w:spacing w:after="10"/>
        <w:jc w:val="center"/>
        <w:rPr>
          <w:rFonts w:ascii="Times New Roman" w:hAnsi="Times New Roman" w:cs="Times New Roman"/>
          <w:sz w:val="20"/>
          <w:szCs w:val="20"/>
        </w:rPr>
      </w:pPr>
      <w:r>
        <w:rPr>
          <w:rFonts w:ascii="Times New Roman" w:hAnsi="Times New Roman" w:cs="Times New Roman"/>
          <w:b/>
          <w:bCs/>
          <w:sz w:val="20"/>
          <w:szCs w:val="20"/>
        </w:rPr>
        <w:t>COMUNITÀ MONTANE UMBRE IN LIQUIDAZIONE</w:t>
      </w:r>
    </w:p>
    <w:p w:rsidR="001D3944" w:rsidRDefault="00F17E93">
      <w:pPr>
        <w:spacing w:after="20"/>
        <w:jc w:val="center"/>
        <w:rPr>
          <w:rFonts w:ascii="Times New Roman" w:hAnsi="Times New Roman" w:cs="Times New Roman"/>
          <w:sz w:val="20"/>
          <w:szCs w:val="20"/>
        </w:rPr>
      </w:pPr>
      <w:r>
        <w:rPr>
          <w:rFonts w:ascii="Times New Roman" w:hAnsi="Times New Roman" w:cs="Times New Roman"/>
          <w:sz w:val="20"/>
          <w:szCs w:val="20"/>
        </w:rPr>
        <w:t>CM ONAT capofila — Via Principe Umberto 17, 05010 San Venanzo (TR)</w:t>
      </w:r>
    </w:p>
    <w:p w:rsidR="001D3944" w:rsidRDefault="00F17E93">
      <w:pPr>
        <w:pStyle w:val="Default"/>
        <w:spacing w:line="360" w:lineRule="auto"/>
        <w:ind w:left="4248"/>
        <w:rPr>
          <w:bCs/>
          <w:color w:val="auto"/>
          <w:sz w:val="20"/>
          <w:szCs w:val="20"/>
          <w:u w:val="single"/>
        </w:rPr>
      </w:pPr>
      <w:r>
        <w:rPr>
          <w:b/>
          <w:bCs/>
          <w:color w:val="auto"/>
          <w:sz w:val="20"/>
          <w:szCs w:val="20"/>
          <w:u w:val="single"/>
        </w:rPr>
        <w:t>tramite</w:t>
      </w:r>
    </w:p>
    <w:p w:rsidR="001D3944" w:rsidRDefault="00F17E93">
      <w:pPr>
        <w:pStyle w:val="Default"/>
        <w:spacing w:line="360" w:lineRule="auto"/>
        <w:ind w:left="2124" w:firstLine="708"/>
        <w:rPr>
          <w:b/>
          <w:bCs/>
          <w:color w:val="auto"/>
          <w:u w:val="single"/>
        </w:rPr>
      </w:pPr>
      <w:r>
        <w:rPr>
          <w:b/>
          <w:bCs/>
          <w:color w:val="auto"/>
          <w:u w:val="single"/>
        </w:rPr>
        <w:t>Centrale Committenza Provincia di Terni</w:t>
      </w:r>
    </w:p>
    <w:p w:rsidR="001D3944" w:rsidRDefault="001D3944">
      <w:pPr>
        <w:spacing w:after="140"/>
        <w:rPr>
          <w:rFonts w:ascii="Times New Roman" w:hAnsi="Times New Roman" w:cs="Times New Roman"/>
          <w:sz w:val="20"/>
          <w:szCs w:val="20"/>
        </w:rPr>
      </w:pPr>
    </w:p>
    <w:p w:rsidR="001D3944" w:rsidRDefault="00F17E93">
      <w:pPr>
        <w:spacing w:before="20" w:after="10"/>
        <w:jc w:val="center"/>
        <w:rPr>
          <w:rFonts w:ascii="Times New Roman" w:hAnsi="Times New Roman" w:cs="Times New Roman"/>
          <w:sz w:val="20"/>
          <w:szCs w:val="20"/>
        </w:rPr>
      </w:pPr>
      <w:r>
        <w:rPr>
          <w:rFonts w:ascii="Times New Roman" w:hAnsi="Times New Roman" w:cs="Times New Roman"/>
          <w:sz w:val="20"/>
          <w:szCs w:val="20"/>
        </w:rPr>
        <w:t>MODELLO B</w:t>
      </w:r>
    </w:p>
    <w:p w:rsidR="001D3944" w:rsidRDefault="00F17E93">
      <w:pPr>
        <w:spacing w:after="10"/>
        <w:jc w:val="center"/>
        <w:rPr>
          <w:rFonts w:ascii="Times New Roman" w:hAnsi="Times New Roman" w:cs="Times New Roman"/>
          <w:sz w:val="20"/>
          <w:szCs w:val="20"/>
        </w:rPr>
      </w:pPr>
      <w:r>
        <w:rPr>
          <w:rFonts w:ascii="Times New Roman" w:hAnsi="Times New Roman" w:cs="Times New Roman"/>
          <w:b/>
          <w:bCs/>
          <w:sz w:val="20"/>
          <w:szCs w:val="20"/>
        </w:rPr>
        <w:t>SCHEDA DI MANIFESTAZIONE DI INTERESSE</w:t>
      </w:r>
    </w:p>
    <w:p w:rsidR="001D3944" w:rsidRDefault="00F17E93">
      <w:pPr>
        <w:spacing w:after="10"/>
        <w:jc w:val="center"/>
        <w:rPr>
          <w:rFonts w:ascii="Times New Roman" w:hAnsi="Times New Roman" w:cs="Times New Roman"/>
          <w:sz w:val="20"/>
          <w:szCs w:val="20"/>
        </w:rPr>
      </w:pPr>
      <w:r>
        <w:rPr>
          <w:rFonts w:ascii="Times New Roman" w:hAnsi="Times New Roman" w:cs="Times New Roman"/>
          <w:b/>
          <w:bCs/>
          <w:sz w:val="20"/>
          <w:szCs w:val="20"/>
        </w:rPr>
        <w:t>per l'affidamento del Servizio di Tesoreria delle Comunità Montane Umbre in Liquidazione</w:t>
      </w:r>
    </w:p>
    <w:p w:rsidR="001D3944" w:rsidRDefault="00F17E93">
      <w:pPr>
        <w:spacing w:after="20"/>
        <w:jc w:val="center"/>
        <w:rPr>
          <w:rFonts w:ascii="Times New Roman" w:hAnsi="Times New Roman" w:cs="Times New Roman"/>
          <w:sz w:val="20"/>
          <w:szCs w:val="20"/>
        </w:rPr>
      </w:pPr>
      <w:r>
        <w:rPr>
          <w:rFonts w:ascii="Times New Roman" w:hAnsi="Times New Roman" w:cs="Times New Roman"/>
          <w:sz w:val="20"/>
          <w:szCs w:val="20"/>
        </w:rPr>
        <w:t>procedura in 5 lotti — CPV 66600000-6</w:t>
      </w:r>
    </w:p>
    <w:p w:rsidR="001D3944" w:rsidRDefault="001D3944">
      <w:pPr>
        <w:pBdr>
          <w:bottom w:val="single" w:sz="6" w:space="2" w:color="CCCCCC"/>
        </w:pBdr>
        <w:spacing w:before="60" w:after="60"/>
        <w:rPr>
          <w:rFonts w:ascii="Times New Roman" w:hAnsi="Times New Roman" w:cs="Times New Roman"/>
          <w:sz w:val="20"/>
          <w:szCs w:val="20"/>
        </w:rPr>
      </w:pPr>
    </w:p>
    <w:p w:rsidR="001D3944" w:rsidRDefault="001D3944">
      <w:pPr>
        <w:spacing w:after="140"/>
        <w:rPr>
          <w:rFonts w:ascii="Times New Roman" w:hAnsi="Times New Roman" w:cs="Times New Roman"/>
          <w:sz w:val="20"/>
          <w:szCs w:val="20"/>
        </w:rPr>
      </w:pPr>
    </w:p>
    <w:p w:rsidR="001D3944" w:rsidRDefault="00F17E93">
      <w:pPr>
        <w:spacing w:after="60"/>
        <w:jc w:val="both"/>
        <w:rPr>
          <w:rFonts w:ascii="Times New Roman" w:hAnsi="Times New Roman" w:cs="Times New Roman"/>
          <w:sz w:val="20"/>
          <w:szCs w:val="20"/>
        </w:rPr>
      </w:pPr>
      <w:r>
        <w:rPr>
          <w:rFonts w:ascii="Times New Roman" w:hAnsi="Times New Roman" w:cs="Times New Roman"/>
          <w:b/>
          <w:bCs/>
          <w:sz w:val="20"/>
          <w:szCs w:val="20"/>
        </w:rPr>
        <w:t xml:space="preserve">Il/La sottoscritto/a </w:t>
      </w:r>
      <w:r>
        <w:rPr>
          <w:rFonts w:ascii="Times New Roman" w:hAnsi="Times New Roman" w:cs="Times New Roman"/>
          <w:sz w:val="20"/>
          <w:szCs w:val="20"/>
        </w:rPr>
        <w:t xml:space="preserve">_____________________________________________________________, nato/a </w:t>
      </w:r>
      <w:proofErr w:type="spellStart"/>
      <w:r>
        <w:rPr>
          <w:rFonts w:ascii="Times New Roman" w:hAnsi="Times New Roman" w:cs="Times New Roman"/>
          <w:sz w:val="20"/>
          <w:szCs w:val="20"/>
        </w:rPr>
        <w:t>a</w:t>
      </w:r>
      <w:proofErr w:type="spellEnd"/>
      <w:r>
        <w:rPr>
          <w:rFonts w:ascii="Times New Roman" w:hAnsi="Times New Roman" w:cs="Times New Roman"/>
          <w:sz w:val="20"/>
          <w:szCs w:val="20"/>
        </w:rPr>
        <w:t xml:space="preserve"> ________________________ il ________________,</w:t>
      </w:r>
    </w:p>
    <w:p w:rsidR="001D3944" w:rsidRDefault="00F17E93">
      <w:pPr>
        <w:spacing w:after="60"/>
        <w:jc w:val="both"/>
        <w:rPr>
          <w:rFonts w:ascii="Times New Roman" w:hAnsi="Times New Roman" w:cs="Times New Roman"/>
          <w:sz w:val="20"/>
          <w:szCs w:val="20"/>
        </w:rPr>
      </w:pPr>
      <w:r>
        <w:rPr>
          <w:rFonts w:ascii="Times New Roman" w:hAnsi="Times New Roman" w:cs="Times New Roman"/>
          <w:b/>
          <w:bCs/>
          <w:sz w:val="20"/>
          <w:szCs w:val="20"/>
        </w:rPr>
        <w:t xml:space="preserve">nella qualità di </w:t>
      </w:r>
      <w:r>
        <w:rPr>
          <w:rFonts w:ascii="Times New Roman" w:hAnsi="Times New Roman" w:cs="Times New Roman"/>
          <w:sz w:val="20"/>
          <w:szCs w:val="20"/>
        </w:rPr>
        <w:t>___________________________________________________________________ dell'operatore economico sotto indicato,</w:t>
      </w:r>
    </w:p>
    <w:p w:rsidR="001D3944" w:rsidRDefault="00F17E93">
      <w:pPr>
        <w:spacing w:after="100"/>
        <w:jc w:val="both"/>
        <w:rPr>
          <w:rFonts w:ascii="Times New Roman" w:hAnsi="Times New Roman" w:cs="Times New Roman"/>
          <w:sz w:val="20"/>
          <w:szCs w:val="20"/>
        </w:rPr>
      </w:pPr>
      <w:r>
        <w:rPr>
          <w:rFonts w:ascii="Times New Roman" w:hAnsi="Times New Roman" w:cs="Times New Roman"/>
          <w:sz w:val="20"/>
          <w:szCs w:val="20"/>
        </w:rPr>
        <w:t>consapevole delle sanzioni penali previste dall'art. 76 del D.P.R. 445/2000 in caso di dichiarazioni mendaci,</w:t>
      </w:r>
    </w:p>
    <w:p w:rsidR="001D3944" w:rsidRDefault="00F17E93">
      <w:pPr>
        <w:spacing w:before="40" w:after="80"/>
        <w:jc w:val="center"/>
        <w:rPr>
          <w:rFonts w:ascii="Times New Roman" w:hAnsi="Times New Roman" w:cs="Times New Roman"/>
          <w:sz w:val="20"/>
          <w:szCs w:val="20"/>
        </w:rPr>
      </w:pPr>
      <w:r>
        <w:rPr>
          <w:rFonts w:ascii="Times New Roman" w:hAnsi="Times New Roman" w:cs="Times New Roman"/>
          <w:b/>
          <w:bCs/>
          <w:color w:val="1A3A6B"/>
          <w:sz w:val="20"/>
          <w:szCs w:val="20"/>
        </w:rPr>
        <w:t>DICHIARA</w:t>
      </w:r>
    </w:p>
    <w:p w:rsidR="001D3944" w:rsidRDefault="00F17E93">
      <w:pPr>
        <w:pStyle w:val="Titolo1"/>
        <w:rPr>
          <w:rFonts w:ascii="Times New Roman" w:hAnsi="Times New Roman" w:cs="Times New Roman"/>
          <w:sz w:val="20"/>
          <w:szCs w:val="20"/>
        </w:rPr>
      </w:pPr>
      <w:r>
        <w:rPr>
          <w:rFonts w:ascii="Times New Roman" w:hAnsi="Times New Roman" w:cs="Times New Roman"/>
          <w:b w:val="0"/>
          <w:bCs w:val="0"/>
          <w:sz w:val="20"/>
          <w:szCs w:val="20"/>
        </w:rPr>
        <w:t>A — Dati dell'Operatore Economico</w:t>
      </w:r>
    </w:p>
    <w:tbl>
      <w:tblPr>
        <w:tblW w:w="9072" w:type="dxa"/>
        <w:tblInd w:w="105" w:type="dxa"/>
        <w:tblLayout w:type="fixed"/>
        <w:tblCellMar>
          <w:top w:w="80" w:type="dxa"/>
          <w:left w:w="100" w:type="dxa"/>
          <w:bottom w:w="80" w:type="dxa"/>
          <w:right w:w="100" w:type="dxa"/>
        </w:tblCellMar>
        <w:tblLook w:val="04A0" w:firstRow="1" w:lastRow="0" w:firstColumn="1" w:lastColumn="0" w:noHBand="0" w:noVBand="1"/>
      </w:tblPr>
      <w:tblGrid>
        <w:gridCol w:w="3627"/>
        <w:gridCol w:w="5445"/>
      </w:tblGrid>
      <w:tr w:rsidR="001D3944">
        <w:trPr>
          <w:tblHeader/>
        </w:trPr>
        <w:tc>
          <w:tcPr>
            <w:tcW w:w="3627" w:type="dxa"/>
            <w:tcBorders>
              <w:top w:val="single" w:sz="4" w:space="0" w:color="000000"/>
              <w:left w:val="single" w:sz="4" w:space="0" w:color="000000"/>
              <w:bottom w:val="single" w:sz="4" w:space="0" w:color="000000"/>
              <w:right w:val="single" w:sz="4" w:space="0" w:color="000000"/>
            </w:tcBorders>
            <w:shd w:val="clear" w:color="auto" w:fill="1A3A6B"/>
          </w:tcPr>
          <w:p w:rsidR="001D3944" w:rsidRDefault="00F17E93">
            <w:pPr>
              <w:jc w:val="center"/>
              <w:rPr>
                <w:rFonts w:ascii="Times New Roman" w:hAnsi="Times New Roman" w:cs="Times New Roman"/>
                <w:sz w:val="20"/>
                <w:szCs w:val="20"/>
              </w:rPr>
            </w:pPr>
            <w:r>
              <w:rPr>
                <w:rFonts w:ascii="Times New Roman" w:hAnsi="Times New Roman" w:cs="Times New Roman"/>
                <w:b/>
                <w:bCs/>
                <w:color w:val="FFFFFF"/>
                <w:sz w:val="20"/>
                <w:szCs w:val="20"/>
              </w:rPr>
              <w:t>Campo</w:t>
            </w:r>
          </w:p>
        </w:tc>
        <w:tc>
          <w:tcPr>
            <w:tcW w:w="5445" w:type="dxa"/>
            <w:tcBorders>
              <w:top w:val="single" w:sz="4" w:space="0" w:color="000000"/>
              <w:left w:val="single" w:sz="4" w:space="0" w:color="000000"/>
              <w:bottom w:val="single" w:sz="4" w:space="0" w:color="000000"/>
              <w:right w:val="single" w:sz="4" w:space="0" w:color="000000"/>
            </w:tcBorders>
            <w:shd w:val="clear" w:color="auto" w:fill="1A3A6B"/>
          </w:tcPr>
          <w:p w:rsidR="001D3944" w:rsidRDefault="00F17E93">
            <w:pPr>
              <w:jc w:val="center"/>
              <w:rPr>
                <w:rFonts w:ascii="Times New Roman" w:hAnsi="Times New Roman" w:cs="Times New Roman"/>
                <w:sz w:val="20"/>
                <w:szCs w:val="20"/>
              </w:rPr>
            </w:pPr>
            <w:r>
              <w:rPr>
                <w:rFonts w:ascii="Times New Roman" w:hAnsi="Times New Roman" w:cs="Times New Roman"/>
                <w:b/>
                <w:bCs/>
                <w:color w:val="FFFFFF"/>
                <w:sz w:val="20"/>
                <w:szCs w:val="20"/>
              </w:rPr>
              <w:t>Dato da compilare</w:t>
            </w: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Denominazione / Ragione sociale</w:t>
            </w:r>
          </w:p>
        </w:tc>
        <w:tc>
          <w:tcPr>
            <w:tcW w:w="5445"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Sede legale (Via, CAP, Comune, Provincia)</w:t>
            </w:r>
          </w:p>
        </w:tc>
        <w:tc>
          <w:tcPr>
            <w:tcW w:w="5445"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Codice Fiscale</w:t>
            </w:r>
          </w:p>
        </w:tc>
        <w:tc>
          <w:tcPr>
            <w:tcW w:w="5445"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Partita IVA</w:t>
            </w:r>
          </w:p>
        </w:tc>
        <w:tc>
          <w:tcPr>
            <w:tcW w:w="5445"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Codice ABI</w:t>
            </w:r>
          </w:p>
        </w:tc>
        <w:tc>
          <w:tcPr>
            <w:tcW w:w="5445"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N. iscrizione Albo Banche (Banca d'Italia)</w:t>
            </w:r>
          </w:p>
        </w:tc>
        <w:tc>
          <w:tcPr>
            <w:tcW w:w="5445"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Forma giuridica</w:t>
            </w:r>
          </w:p>
        </w:tc>
        <w:tc>
          <w:tcPr>
            <w:tcW w:w="5445"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Legale rappresentante (Nome, Cognome, Carica)</w:t>
            </w:r>
          </w:p>
        </w:tc>
        <w:tc>
          <w:tcPr>
            <w:tcW w:w="5445"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Referente per la procedura (Nome, Cognome)</w:t>
            </w:r>
          </w:p>
        </w:tc>
        <w:tc>
          <w:tcPr>
            <w:tcW w:w="5445"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Telefono referente</w:t>
            </w:r>
          </w:p>
        </w:tc>
        <w:tc>
          <w:tcPr>
            <w:tcW w:w="5445"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E-mail referente</w:t>
            </w:r>
          </w:p>
        </w:tc>
        <w:tc>
          <w:tcPr>
            <w:tcW w:w="5445"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1D3944">
            <w:pPr>
              <w:rPr>
                <w:rFonts w:ascii="Times New Roman" w:hAnsi="Times New Roman" w:cs="Times New Roman"/>
                <w:sz w:val="20"/>
                <w:szCs w:val="20"/>
              </w:rPr>
            </w:pPr>
          </w:p>
        </w:tc>
      </w:tr>
      <w:tr w:rsidR="001D3944">
        <w:tc>
          <w:tcPr>
            <w:tcW w:w="3627"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PEC dell'operatore</w:t>
            </w:r>
          </w:p>
        </w:tc>
        <w:tc>
          <w:tcPr>
            <w:tcW w:w="5445"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1D3944">
            <w:pPr>
              <w:rPr>
                <w:rFonts w:ascii="Times New Roman" w:hAnsi="Times New Roman" w:cs="Times New Roman"/>
                <w:sz w:val="20"/>
                <w:szCs w:val="20"/>
              </w:rPr>
            </w:pPr>
          </w:p>
        </w:tc>
      </w:tr>
    </w:tbl>
    <w:p w:rsidR="001D3944" w:rsidRDefault="001D3944">
      <w:pPr>
        <w:spacing w:after="140"/>
        <w:rPr>
          <w:rFonts w:ascii="Times New Roman" w:hAnsi="Times New Roman" w:cs="Times New Roman"/>
          <w:sz w:val="20"/>
          <w:szCs w:val="20"/>
        </w:rPr>
      </w:pPr>
    </w:p>
    <w:p w:rsidR="001D3944" w:rsidRDefault="00F17E93">
      <w:pPr>
        <w:pStyle w:val="Titolo1"/>
        <w:rPr>
          <w:rFonts w:ascii="Times New Roman" w:hAnsi="Times New Roman" w:cs="Times New Roman"/>
          <w:sz w:val="20"/>
          <w:szCs w:val="20"/>
        </w:rPr>
      </w:pPr>
      <w:r>
        <w:rPr>
          <w:rFonts w:ascii="Times New Roman" w:hAnsi="Times New Roman" w:cs="Times New Roman"/>
          <w:b w:val="0"/>
          <w:bCs w:val="0"/>
          <w:sz w:val="20"/>
          <w:szCs w:val="20"/>
        </w:rPr>
        <w:t>B — Lotti per cui si manifesta interesse</w:t>
      </w:r>
    </w:p>
    <w:p w:rsidR="001D3944" w:rsidRDefault="00F17E93">
      <w:pPr>
        <w:spacing w:after="140"/>
        <w:jc w:val="both"/>
        <w:rPr>
          <w:rFonts w:ascii="Times New Roman" w:hAnsi="Times New Roman" w:cs="Times New Roman"/>
          <w:sz w:val="20"/>
          <w:szCs w:val="20"/>
        </w:rPr>
      </w:pPr>
      <w:r>
        <w:rPr>
          <w:rFonts w:ascii="Times New Roman" w:hAnsi="Times New Roman" w:cs="Times New Roman"/>
          <w:sz w:val="20"/>
          <w:szCs w:val="20"/>
        </w:rPr>
        <w:t>Indicare con una X i lotti per cui si intende manifestare interesse (è possibile indicarne più di uno):</w:t>
      </w:r>
    </w:p>
    <w:p w:rsidR="001D3944" w:rsidRDefault="001D3944">
      <w:pPr>
        <w:spacing w:after="140"/>
        <w:rPr>
          <w:rFonts w:ascii="Times New Roman" w:hAnsi="Times New Roman" w:cs="Times New Roman"/>
          <w:sz w:val="20"/>
          <w:szCs w:val="20"/>
        </w:rPr>
      </w:pPr>
    </w:p>
    <w:tbl>
      <w:tblPr>
        <w:tblW w:w="9072" w:type="dxa"/>
        <w:tblInd w:w="105" w:type="dxa"/>
        <w:tblLayout w:type="fixed"/>
        <w:tblCellMar>
          <w:top w:w="80" w:type="dxa"/>
          <w:left w:w="100" w:type="dxa"/>
          <w:bottom w:w="80" w:type="dxa"/>
          <w:right w:w="100" w:type="dxa"/>
        </w:tblCellMar>
        <w:tblLook w:val="04A0" w:firstRow="1" w:lastRow="0" w:firstColumn="1" w:lastColumn="0" w:noHBand="0" w:noVBand="1"/>
      </w:tblPr>
      <w:tblGrid>
        <w:gridCol w:w="724"/>
        <w:gridCol w:w="908"/>
        <w:gridCol w:w="4718"/>
        <w:gridCol w:w="2722"/>
      </w:tblGrid>
      <w:tr w:rsidR="001D3944">
        <w:trPr>
          <w:tblHeader/>
        </w:trPr>
        <w:tc>
          <w:tcPr>
            <w:tcW w:w="724" w:type="dxa"/>
            <w:tcBorders>
              <w:top w:val="single" w:sz="4" w:space="0" w:color="000000"/>
              <w:left w:val="single" w:sz="4" w:space="0" w:color="000000"/>
              <w:bottom w:val="single" w:sz="4" w:space="0" w:color="000000"/>
              <w:right w:val="single" w:sz="4" w:space="0" w:color="000000"/>
            </w:tcBorders>
            <w:shd w:val="clear" w:color="auto" w:fill="1A3A6B"/>
          </w:tcPr>
          <w:p w:rsidR="001D3944" w:rsidRDefault="001D3944">
            <w:pPr>
              <w:jc w:val="center"/>
              <w:rPr>
                <w:rFonts w:ascii="Times New Roman" w:hAnsi="Times New Roman" w:cs="Times New Roman"/>
                <w:sz w:val="20"/>
                <w:szCs w:val="20"/>
              </w:rPr>
            </w:pPr>
          </w:p>
        </w:tc>
        <w:tc>
          <w:tcPr>
            <w:tcW w:w="908" w:type="dxa"/>
            <w:tcBorders>
              <w:top w:val="single" w:sz="4" w:space="0" w:color="000000"/>
              <w:left w:val="single" w:sz="4" w:space="0" w:color="000000"/>
              <w:bottom w:val="single" w:sz="4" w:space="0" w:color="000000"/>
              <w:right w:val="single" w:sz="4" w:space="0" w:color="000000"/>
            </w:tcBorders>
            <w:shd w:val="clear" w:color="auto" w:fill="1A3A6B"/>
          </w:tcPr>
          <w:p w:rsidR="001D3944" w:rsidRDefault="00F17E93">
            <w:pPr>
              <w:jc w:val="center"/>
              <w:rPr>
                <w:rFonts w:ascii="Times New Roman" w:hAnsi="Times New Roman" w:cs="Times New Roman"/>
                <w:sz w:val="20"/>
                <w:szCs w:val="20"/>
              </w:rPr>
            </w:pPr>
            <w:r>
              <w:rPr>
                <w:rFonts w:ascii="Times New Roman" w:hAnsi="Times New Roman" w:cs="Times New Roman"/>
                <w:b/>
                <w:bCs/>
                <w:color w:val="FFFFFF"/>
                <w:sz w:val="20"/>
                <w:szCs w:val="20"/>
              </w:rPr>
              <w:t>Lotto</w:t>
            </w:r>
          </w:p>
        </w:tc>
        <w:tc>
          <w:tcPr>
            <w:tcW w:w="4718" w:type="dxa"/>
            <w:tcBorders>
              <w:top w:val="single" w:sz="4" w:space="0" w:color="000000"/>
              <w:left w:val="single" w:sz="4" w:space="0" w:color="000000"/>
              <w:bottom w:val="single" w:sz="4" w:space="0" w:color="000000"/>
              <w:right w:val="single" w:sz="4" w:space="0" w:color="000000"/>
            </w:tcBorders>
            <w:shd w:val="clear" w:color="auto" w:fill="1A3A6B"/>
          </w:tcPr>
          <w:p w:rsidR="001D3944" w:rsidRDefault="00F17E93">
            <w:pPr>
              <w:jc w:val="center"/>
              <w:rPr>
                <w:rFonts w:ascii="Times New Roman" w:hAnsi="Times New Roman" w:cs="Times New Roman"/>
                <w:sz w:val="20"/>
                <w:szCs w:val="20"/>
              </w:rPr>
            </w:pPr>
            <w:r>
              <w:rPr>
                <w:rFonts w:ascii="Times New Roman" w:hAnsi="Times New Roman" w:cs="Times New Roman"/>
                <w:b/>
                <w:bCs/>
                <w:color w:val="FFFFFF"/>
                <w:sz w:val="20"/>
                <w:szCs w:val="20"/>
              </w:rPr>
              <w:t>Comunità Montana</w:t>
            </w:r>
          </w:p>
        </w:tc>
        <w:tc>
          <w:tcPr>
            <w:tcW w:w="2722" w:type="dxa"/>
            <w:tcBorders>
              <w:top w:val="single" w:sz="4" w:space="0" w:color="000000"/>
              <w:left w:val="single" w:sz="4" w:space="0" w:color="000000"/>
              <w:bottom w:val="single" w:sz="4" w:space="0" w:color="000000"/>
              <w:right w:val="single" w:sz="4" w:space="0" w:color="000000"/>
            </w:tcBorders>
            <w:shd w:val="clear" w:color="auto" w:fill="1A3A6B"/>
          </w:tcPr>
          <w:p w:rsidR="001D3944" w:rsidRDefault="00F17E93">
            <w:pPr>
              <w:jc w:val="center"/>
              <w:rPr>
                <w:rFonts w:ascii="Times New Roman" w:hAnsi="Times New Roman" w:cs="Times New Roman"/>
                <w:sz w:val="20"/>
                <w:szCs w:val="20"/>
              </w:rPr>
            </w:pPr>
            <w:r>
              <w:rPr>
                <w:rFonts w:ascii="Times New Roman" w:hAnsi="Times New Roman" w:cs="Times New Roman"/>
                <w:b/>
                <w:bCs/>
                <w:color w:val="FFFFFF"/>
                <w:sz w:val="20"/>
                <w:szCs w:val="20"/>
              </w:rPr>
              <w:t>Provincia</w:t>
            </w:r>
          </w:p>
        </w:tc>
      </w:tr>
      <w:tr w:rsidR="001D3944">
        <w:tc>
          <w:tcPr>
            <w:tcW w:w="724"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Segoe UI Symbol" w:hAnsi="Segoe UI Symbol" w:cs="Segoe UI Symbol"/>
                <w:sz w:val="20"/>
                <w:szCs w:val="20"/>
              </w:rPr>
              <w:t>☐</w:t>
            </w:r>
          </w:p>
        </w:tc>
        <w:tc>
          <w:tcPr>
            <w:tcW w:w="908"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1</w:t>
            </w:r>
          </w:p>
        </w:tc>
        <w:tc>
          <w:tcPr>
            <w:tcW w:w="4718"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Comunità Montana Alta Umbra</w:t>
            </w:r>
          </w:p>
        </w:tc>
        <w:tc>
          <w:tcPr>
            <w:tcW w:w="2722"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Perugia</w:t>
            </w:r>
          </w:p>
        </w:tc>
      </w:tr>
      <w:tr w:rsidR="001D3944">
        <w:tc>
          <w:tcPr>
            <w:tcW w:w="724"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Segoe UI Symbol" w:hAnsi="Segoe UI Symbol" w:cs="Segoe UI Symbol"/>
                <w:sz w:val="20"/>
                <w:szCs w:val="20"/>
              </w:rPr>
              <w:t>☐</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2</w:t>
            </w:r>
          </w:p>
        </w:tc>
        <w:tc>
          <w:tcPr>
            <w:tcW w:w="4718"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 xml:space="preserve">CM Monti Martani, </w:t>
            </w:r>
            <w:proofErr w:type="spellStart"/>
            <w:r>
              <w:rPr>
                <w:rFonts w:ascii="Times New Roman" w:hAnsi="Times New Roman" w:cs="Times New Roman"/>
                <w:sz w:val="20"/>
                <w:szCs w:val="20"/>
              </w:rPr>
              <w:t>Serano</w:t>
            </w:r>
            <w:proofErr w:type="spellEnd"/>
            <w:r>
              <w:rPr>
                <w:rFonts w:ascii="Times New Roman" w:hAnsi="Times New Roman" w:cs="Times New Roman"/>
                <w:sz w:val="20"/>
                <w:szCs w:val="20"/>
              </w:rPr>
              <w:t xml:space="preserve"> e Subasio</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Perugia</w:t>
            </w:r>
          </w:p>
        </w:tc>
      </w:tr>
      <w:tr w:rsidR="001D3944">
        <w:tc>
          <w:tcPr>
            <w:tcW w:w="724"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Segoe UI Symbol" w:hAnsi="Segoe UI Symbol" w:cs="Segoe UI Symbol"/>
                <w:sz w:val="20"/>
                <w:szCs w:val="20"/>
              </w:rPr>
              <w:t>☐</w:t>
            </w:r>
          </w:p>
        </w:tc>
        <w:tc>
          <w:tcPr>
            <w:tcW w:w="908"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3</w:t>
            </w:r>
          </w:p>
        </w:tc>
        <w:tc>
          <w:tcPr>
            <w:tcW w:w="4718"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CM Trasimeno – Medio Tevere</w:t>
            </w:r>
          </w:p>
        </w:tc>
        <w:tc>
          <w:tcPr>
            <w:tcW w:w="2722"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Perugia</w:t>
            </w:r>
          </w:p>
        </w:tc>
      </w:tr>
      <w:tr w:rsidR="001D3944">
        <w:tc>
          <w:tcPr>
            <w:tcW w:w="724"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Segoe UI Symbol" w:hAnsi="Segoe UI Symbol" w:cs="Segoe UI Symbol"/>
                <w:sz w:val="20"/>
                <w:szCs w:val="20"/>
              </w:rPr>
              <w:t>☐</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4</w:t>
            </w:r>
          </w:p>
        </w:tc>
        <w:tc>
          <w:tcPr>
            <w:tcW w:w="4718"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 xml:space="preserve">Comunità Montana </w:t>
            </w:r>
            <w:proofErr w:type="spellStart"/>
            <w:r>
              <w:rPr>
                <w:rFonts w:ascii="Times New Roman" w:hAnsi="Times New Roman" w:cs="Times New Roman"/>
                <w:sz w:val="20"/>
                <w:szCs w:val="20"/>
              </w:rPr>
              <w:t>Valnerina</w:t>
            </w:r>
            <w:proofErr w:type="spellEnd"/>
          </w:p>
        </w:tc>
        <w:tc>
          <w:tcPr>
            <w:tcW w:w="2722" w:type="dxa"/>
            <w:tcBorders>
              <w:top w:val="single" w:sz="4" w:space="0" w:color="000000"/>
              <w:left w:val="single" w:sz="4" w:space="0" w:color="000000"/>
              <w:bottom w:val="single" w:sz="4" w:space="0" w:color="000000"/>
              <w:right w:val="single" w:sz="4" w:space="0" w:color="000000"/>
            </w:tcBorders>
            <w:shd w:val="clear" w:color="auto" w:fill="FFFFFF"/>
          </w:tcPr>
          <w:p w:rsidR="001D3944" w:rsidRDefault="00F17E93">
            <w:pPr>
              <w:rPr>
                <w:rFonts w:ascii="Times New Roman" w:hAnsi="Times New Roman" w:cs="Times New Roman"/>
                <w:sz w:val="20"/>
                <w:szCs w:val="20"/>
              </w:rPr>
            </w:pPr>
            <w:r>
              <w:rPr>
                <w:rFonts w:ascii="Times New Roman" w:hAnsi="Times New Roman" w:cs="Times New Roman"/>
                <w:sz w:val="20"/>
                <w:szCs w:val="20"/>
              </w:rPr>
              <w:t>Terni</w:t>
            </w:r>
          </w:p>
        </w:tc>
      </w:tr>
      <w:tr w:rsidR="001D3944">
        <w:tc>
          <w:tcPr>
            <w:tcW w:w="724"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Segoe UI Symbol" w:hAnsi="Segoe UI Symbol" w:cs="Segoe UI Symbol"/>
                <w:sz w:val="20"/>
                <w:szCs w:val="20"/>
              </w:rPr>
              <w:t>☐</w:t>
            </w:r>
          </w:p>
        </w:tc>
        <w:tc>
          <w:tcPr>
            <w:tcW w:w="908"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5</w:t>
            </w:r>
          </w:p>
        </w:tc>
        <w:tc>
          <w:tcPr>
            <w:tcW w:w="4718"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CM ONAT "Orvietano Narnese Amerino Tuderte" (capofila)</w:t>
            </w:r>
          </w:p>
        </w:tc>
        <w:tc>
          <w:tcPr>
            <w:tcW w:w="2722" w:type="dxa"/>
            <w:tcBorders>
              <w:top w:val="single" w:sz="4" w:space="0" w:color="000000"/>
              <w:left w:val="single" w:sz="4" w:space="0" w:color="000000"/>
              <w:bottom w:val="single" w:sz="4" w:space="0" w:color="000000"/>
              <w:right w:val="single" w:sz="4" w:space="0" w:color="000000"/>
            </w:tcBorders>
            <w:shd w:val="clear" w:color="auto" w:fill="EEF3FB"/>
          </w:tcPr>
          <w:p w:rsidR="001D3944" w:rsidRDefault="00F17E93">
            <w:pPr>
              <w:rPr>
                <w:rFonts w:ascii="Times New Roman" w:hAnsi="Times New Roman" w:cs="Times New Roman"/>
                <w:sz w:val="20"/>
                <w:szCs w:val="20"/>
              </w:rPr>
            </w:pPr>
            <w:r>
              <w:rPr>
                <w:rFonts w:ascii="Times New Roman" w:hAnsi="Times New Roman" w:cs="Times New Roman"/>
                <w:sz w:val="20"/>
                <w:szCs w:val="20"/>
              </w:rPr>
              <w:t>Terni/Perugia</w:t>
            </w:r>
          </w:p>
        </w:tc>
      </w:tr>
    </w:tbl>
    <w:p w:rsidR="001D3944" w:rsidRDefault="001D3944">
      <w:pPr>
        <w:spacing w:after="140"/>
        <w:rPr>
          <w:rFonts w:ascii="Times New Roman" w:hAnsi="Times New Roman" w:cs="Times New Roman"/>
          <w:sz w:val="20"/>
          <w:szCs w:val="20"/>
        </w:rPr>
      </w:pPr>
    </w:p>
    <w:p w:rsidR="001D3944" w:rsidRDefault="00F17E93">
      <w:pPr>
        <w:spacing w:after="140"/>
        <w:jc w:val="both"/>
        <w:rPr>
          <w:rFonts w:ascii="Times New Roman" w:hAnsi="Times New Roman" w:cs="Times New Roman"/>
          <w:sz w:val="20"/>
          <w:szCs w:val="20"/>
        </w:rPr>
      </w:pPr>
      <w:r>
        <w:rPr>
          <w:rFonts w:ascii="Times New Roman" w:hAnsi="Times New Roman" w:cs="Times New Roman"/>
          <w:sz w:val="20"/>
          <w:szCs w:val="20"/>
        </w:rPr>
        <w:t>È ammessa la partecipazione per uno o più lotti. Il medesimo operatore può risultare aggiudicatario di più lotti.</w:t>
      </w:r>
    </w:p>
    <w:p w:rsidR="001D3944" w:rsidRDefault="001D3944">
      <w:pPr>
        <w:spacing w:after="140"/>
        <w:rPr>
          <w:rFonts w:ascii="Times New Roman" w:hAnsi="Times New Roman" w:cs="Times New Roman"/>
          <w:sz w:val="20"/>
          <w:szCs w:val="20"/>
        </w:rPr>
      </w:pPr>
    </w:p>
    <w:p w:rsidR="001D3944" w:rsidRDefault="00F17E93">
      <w:pPr>
        <w:pStyle w:val="Titolo1"/>
        <w:rPr>
          <w:rFonts w:ascii="Times New Roman" w:hAnsi="Times New Roman" w:cs="Times New Roman"/>
          <w:sz w:val="20"/>
          <w:szCs w:val="20"/>
        </w:rPr>
      </w:pPr>
      <w:r>
        <w:rPr>
          <w:rFonts w:ascii="Times New Roman" w:hAnsi="Times New Roman" w:cs="Times New Roman"/>
          <w:b w:val="0"/>
          <w:bCs w:val="0"/>
          <w:sz w:val="20"/>
          <w:szCs w:val="20"/>
        </w:rPr>
        <w:t>C — Dichiarazione requisiti di ordine generale</w:t>
      </w:r>
    </w:p>
    <w:p w:rsidR="001D3944" w:rsidRDefault="00F17E93">
      <w:pPr>
        <w:spacing w:after="140"/>
        <w:jc w:val="both"/>
        <w:rPr>
          <w:rFonts w:ascii="Times New Roman" w:hAnsi="Times New Roman" w:cs="Times New Roman"/>
          <w:sz w:val="20"/>
          <w:szCs w:val="20"/>
        </w:rPr>
      </w:pPr>
      <w:r>
        <w:rPr>
          <w:rFonts w:ascii="Times New Roman" w:hAnsi="Times New Roman" w:cs="Times New Roman"/>
          <w:sz w:val="20"/>
          <w:szCs w:val="20"/>
        </w:rPr>
        <w:t>Il sottoscritto dichiara, ai sensi degli artt. 46 e 47 del D.P.R. 445/2000, che l'operatore:</w:t>
      </w:r>
    </w:p>
    <w:p w:rsidR="001D3944" w:rsidRDefault="00F17E93">
      <w:pPr>
        <w:pStyle w:val="Paragrafoelenco"/>
        <w:numPr>
          <w:ilvl w:val="0"/>
          <w:numId w:val="3"/>
        </w:numPr>
        <w:spacing w:after="100"/>
        <w:rPr>
          <w:rFonts w:ascii="Times New Roman" w:hAnsi="Times New Roman" w:cs="Times New Roman"/>
          <w:sz w:val="20"/>
          <w:szCs w:val="20"/>
        </w:rPr>
      </w:pPr>
      <w:r>
        <w:rPr>
          <w:rFonts w:ascii="Times New Roman" w:hAnsi="Times New Roman" w:cs="Times New Roman"/>
          <w:sz w:val="20"/>
          <w:szCs w:val="20"/>
        </w:rPr>
        <w:t>NON si trova in alcuna delle cause di esclusione di cui agli artt. da 94 a 98 del D.Lgs. 36/2023 (cause di esclusione automatica, non automatica, gravi illeciti professionali, conflitto di interessi);</w:t>
      </w:r>
    </w:p>
    <w:p w:rsidR="001D3944" w:rsidRPr="00FD1605" w:rsidRDefault="00F17E93">
      <w:pPr>
        <w:pStyle w:val="Paragrafoelenco"/>
        <w:numPr>
          <w:ilvl w:val="0"/>
          <w:numId w:val="1"/>
        </w:numPr>
        <w:spacing w:after="100"/>
        <w:rPr>
          <w:rFonts w:ascii="Times New Roman" w:hAnsi="Times New Roman" w:cs="Times New Roman"/>
          <w:sz w:val="20"/>
          <w:szCs w:val="20"/>
        </w:rPr>
      </w:pPr>
      <w:r>
        <w:rPr>
          <w:rFonts w:ascii="Times New Roman" w:hAnsi="Times New Roman" w:cs="Times New Roman"/>
          <w:sz w:val="20"/>
          <w:szCs w:val="20"/>
        </w:rPr>
        <w:t xml:space="preserve">NON è soggetto a procedimenti di insolvenza, liquidazione coatta, scioglimento o altre procedure </w:t>
      </w:r>
      <w:r w:rsidRPr="00FD1605">
        <w:rPr>
          <w:rFonts w:ascii="Times New Roman" w:hAnsi="Times New Roman" w:cs="Times New Roman"/>
          <w:sz w:val="20"/>
          <w:szCs w:val="20"/>
        </w:rPr>
        <w:t>concorsuali;</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NON è in stato di sospensione o di interdizione dall'esercizio dell'attività bancaria;</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NON ha riportato condanne penali che ostino all'esercizio dell'attività bancaria.</w:t>
      </w:r>
    </w:p>
    <w:p w:rsidR="001D3944" w:rsidRPr="00FD1605" w:rsidRDefault="00F17E93">
      <w:pPr>
        <w:spacing w:before="20" w:after="140"/>
        <w:jc w:val="both"/>
        <w:rPr>
          <w:rFonts w:ascii="Times New Roman" w:hAnsi="Times New Roman" w:cs="Times New Roman"/>
          <w:sz w:val="20"/>
          <w:szCs w:val="20"/>
        </w:rPr>
      </w:pPr>
      <w:r w:rsidRPr="00FD1605">
        <w:rPr>
          <w:rFonts w:ascii="Times New Roman" w:hAnsi="Times New Roman" w:cs="Times New Roman"/>
          <w:b/>
          <w:bCs/>
          <w:color w:val="8B0000"/>
          <w:sz w:val="20"/>
          <w:szCs w:val="20"/>
        </w:rPr>
        <w:t>NB: Le dichiarazioni rese con il presente Modello non costituiscono prova di possesso dei requisiti. Il possesso dei requisiti di ordine generale sarà verificato mediante FVOE (Fascicolo Virtuale dell'Operatore Economico) ai sensi dell'art. 24 D.Lgs. 36/2023, in sede di successiva richiesta di offerta.</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1"/>
        <w:rPr>
          <w:rFonts w:ascii="Times New Roman" w:hAnsi="Times New Roman" w:cs="Times New Roman"/>
          <w:sz w:val="20"/>
          <w:szCs w:val="20"/>
        </w:rPr>
      </w:pPr>
      <w:r w:rsidRPr="00FD1605">
        <w:rPr>
          <w:rFonts w:ascii="Times New Roman" w:hAnsi="Times New Roman" w:cs="Times New Roman"/>
          <w:b w:val="0"/>
          <w:bCs w:val="0"/>
          <w:sz w:val="20"/>
          <w:szCs w:val="20"/>
        </w:rPr>
        <w:t>D — Dichiarazione requisiti di idoneità professionale</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Il sottoscritto dichiara che l'operatore:</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È iscritto all'Albo delle Banche tenuto dalla Banca d'Italia ai sensi dell'art. 13 del D.Lgs. 385/1993 (TUB), al n. _______, con abilitazione alla raccolta del risparmio tra il pubblico e all'esercizio del credito;</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È abilitato allo svolgimento del servizio di tesoreria per enti locali ai sensi dell'art. 210 del D.Lgs. 267/2000 (TUEL) / è in possesso dell'autorizzazione di cui agli artt. 10, 13 e 14 del D.Lgs. 385/1993.</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b/>
          <w:bCs/>
          <w:color w:val="8B0000"/>
          <w:sz w:val="20"/>
          <w:szCs w:val="20"/>
        </w:rPr>
        <w:t xml:space="preserve">NB: </w:t>
      </w:r>
      <w:r w:rsidRPr="00FD1605">
        <w:rPr>
          <w:rFonts w:ascii="Times New Roman" w:hAnsi="Times New Roman" w:cs="Times New Roman"/>
          <w:i/>
          <w:iCs/>
          <w:color w:val="444444"/>
          <w:sz w:val="20"/>
          <w:szCs w:val="20"/>
        </w:rPr>
        <w:t>I requisiti di idoneità professionale devono essere posseduti alla data di scadenza del termine per la presentazione delle manifestazioni di interesse e mantenuti ininterrottamente per tutta la durata del contratto.</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1"/>
        <w:rPr>
          <w:rFonts w:ascii="Times New Roman" w:hAnsi="Times New Roman" w:cs="Times New Roman"/>
          <w:sz w:val="20"/>
          <w:szCs w:val="20"/>
        </w:rPr>
      </w:pPr>
      <w:r w:rsidRPr="00FD1605">
        <w:rPr>
          <w:rFonts w:ascii="Times New Roman" w:hAnsi="Times New Roman" w:cs="Times New Roman"/>
          <w:b w:val="0"/>
          <w:bCs w:val="0"/>
          <w:sz w:val="20"/>
          <w:szCs w:val="20"/>
        </w:rPr>
        <w:t>E — Dichiarazione requisiti di capacità tecnico-professionale</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Il sottoscritto dichiara che l'operatore:</w:t>
      </w:r>
    </w:p>
    <w:p w:rsidR="001D3944" w:rsidRPr="00FD1605" w:rsidRDefault="00F17E93">
      <w:pPr>
        <w:pStyle w:val="Titolo2"/>
        <w:rPr>
          <w:rFonts w:ascii="Times New Roman" w:hAnsi="Times New Roman" w:cs="Times New Roman"/>
          <w:sz w:val="20"/>
          <w:szCs w:val="20"/>
        </w:rPr>
      </w:pPr>
      <w:proofErr w:type="gramStart"/>
      <w:r w:rsidRPr="00FD1605">
        <w:rPr>
          <w:rFonts w:ascii="Times New Roman" w:hAnsi="Times New Roman" w:cs="Times New Roman"/>
          <w:b w:val="0"/>
          <w:bCs w:val="0"/>
          <w:sz w:val="20"/>
          <w:szCs w:val="20"/>
        </w:rPr>
        <w:t>E.1  Esperienza</w:t>
      </w:r>
      <w:proofErr w:type="gramEnd"/>
      <w:r w:rsidRPr="00FD1605">
        <w:rPr>
          <w:rFonts w:ascii="Times New Roman" w:hAnsi="Times New Roman" w:cs="Times New Roman"/>
          <w:b w:val="0"/>
          <w:bCs w:val="0"/>
          <w:sz w:val="20"/>
          <w:szCs w:val="20"/>
        </w:rPr>
        <w:t xml:space="preserve"> nel servizio di tesoreria</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 xml:space="preserve">Ha gestito il servizio di tesoreria per almeno </w:t>
      </w:r>
      <w:r w:rsidRPr="00FD1605">
        <w:rPr>
          <w:rFonts w:ascii="Times New Roman" w:hAnsi="Times New Roman" w:cs="Times New Roman"/>
          <w:b/>
          <w:bCs/>
          <w:sz w:val="20"/>
          <w:szCs w:val="20"/>
        </w:rPr>
        <w:t>5 (cinque) enti locali</w:t>
      </w:r>
      <w:r w:rsidRPr="00FD1605">
        <w:rPr>
          <w:rFonts w:ascii="Times New Roman" w:hAnsi="Times New Roman" w:cs="Times New Roman"/>
          <w:sz w:val="20"/>
          <w:szCs w:val="20"/>
        </w:rPr>
        <w:t xml:space="preserve"> negli ultimi cinque esercizi finanziari chiusi antecedenti la pubblicazione del presente avviso, senza risoluzione anticipata a causa di inadempimenti o altre cause attribuibili a responsabilità del concorrente.</w:t>
      </w:r>
    </w:p>
    <w:p w:rsidR="001D3944" w:rsidRPr="00FD1605" w:rsidRDefault="001D3944">
      <w:pPr>
        <w:spacing w:after="140"/>
        <w:rPr>
          <w:rFonts w:ascii="Times New Roman" w:hAnsi="Times New Roman" w:cs="Times New Roman"/>
          <w:sz w:val="20"/>
          <w:szCs w:val="20"/>
        </w:rPr>
      </w:pPr>
    </w:p>
    <w:tbl>
      <w:tblPr>
        <w:tblW w:w="9072" w:type="dxa"/>
        <w:tblInd w:w="105" w:type="dxa"/>
        <w:tblLayout w:type="fixed"/>
        <w:tblCellMar>
          <w:top w:w="80" w:type="dxa"/>
          <w:left w:w="100" w:type="dxa"/>
          <w:bottom w:w="80" w:type="dxa"/>
          <w:right w:w="100" w:type="dxa"/>
        </w:tblCellMar>
        <w:tblLook w:val="04A0" w:firstRow="1" w:lastRow="0" w:firstColumn="1" w:lastColumn="0" w:noHBand="0" w:noVBand="1"/>
      </w:tblPr>
      <w:tblGrid>
        <w:gridCol w:w="1100"/>
        <w:gridCol w:w="2295"/>
        <w:gridCol w:w="1970"/>
        <w:gridCol w:w="1689"/>
        <w:gridCol w:w="2018"/>
      </w:tblGrid>
      <w:tr w:rsidR="001D3944" w:rsidRPr="00FD1605">
        <w:trPr>
          <w:tblHeader/>
        </w:trPr>
        <w:tc>
          <w:tcPr>
            <w:tcW w:w="1100" w:type="dxa"/>
            <w:tcBorders>
              <w:top w:val="single" w:sz="4" w:space="0" w:color="000000"/>
              <w:left w:val="single" w:sz="4" w:space="0" w:color="000000"/>
              <w:bottom w:val="single" w:sz="4" w:space="0" w:color="000000"/>
              <w:right w:val="single" w:sz="4" w:space="0" w:color="000000"/>
            </w:tcBorders>
            <w:shd w:val="clear" w:color="auto" w:fill="1A3A6B"/>
          </w:tcPr>
          <w:p w:rsidR="001D3944" w:rsidRPr="00FD1605" w:rsidRDefault="00F17E93">
            <w:pPr>
              <w:jc w:val="center"/>
              <w:rPr>
                <w:rFonts w:ascii="Times New Roman" w:hAnsi="Times New Roman" w:cs="Times New Roman"/>
                <w:sz w:val="20"/>
                <w:szCs w:val="20"/>
              </w:rPr>
            </w:pPr>
            <w:r w:rsidRPr="00FD1605">
              <w:rPr>
                <w:rFonts w:ascii="Times New Roman" w:hAnsi="Times New Roman" w:cs="Times New Roman"/>
                <w:b/>
                <w:bCs/>
                <w:color w:val="FFFFFF"/>
                <w:sz w:val="20"/>
                <w:szCs w:val="20"/>
              </w:rPr>
              <w:t>N.</w:t>
            </w:r>
          </w:p>
        </w:tc>
        <w:tc>
          <w:tcPr>
            <w:tcW w:w="2295" w:type="dxa"/>
            <w:tcBorders>
              <w:top w:val="single" w:sz="4" w:space="0" w:color="000000"/>
              <w:left w:val="single" w:sz="4" w:space="0" w:color="000000"/>
              <w:bottom w:val="single" w:sz="4" w:space="0" w:color="000000"/>
              <w:right w:val="single" w:sz="4" w:space="0" w:color="000000"/>
            </w:tcBorders>
            <w:shd w:val="clear" w:color="auto" w:fill="1A3A6B"/>
          </w:tcPr>
          <w:p w:rsidR="001D3944" w:rsidRPr="00FD1605" w:rsidRDefault="00F17E93">
            <w:pPr>
              <w:jc w:val="center"/>
              <w:rPr>
                <w:rFonts w:ascii="Times New Roman" w:hAnsi="Times New Roman" w:cs="Times New Roman"/>
                <w:sz w:val="20"/>
                <w:szCs w:val="20"/>
              </w:rPr>
            </w:pPr>
            <w:r w:rsidRPr="00FD1605">
              <w:rPr>
                <w:rFonts w:ascii="Times New Roman" w:hAnsi="Times New Roman" w:cs="Times New Roman"/>
                <w:b/>
                <w:bCs/>
                <w:color w:val="FFFFFF"/>
                <w:sz w:val="20"/>
                <w:szCs w:val="20"/>
              </w:rPr>
              <w:t>Ente locale</w:t>
            </w:r>
          </w:p>
        </w:tc>
        <w:tc>
          <w:tcPr>
            <w:tcW w:w="1970" w:type="dxa"/>
            <w:tcBorders>
              <w:top w:val="single" w:sz="4" w:space="0" w:color="000000"/>
              <w:left w:val="single" w:sz="4" w:space="0" w:color="000000"/>
              <w:bottom w:val="single" w:sz="4" w:space="0" w:color="000000"/>
              <w:right w:val="single" w:sz="4" w:space="0" w:color="000000"/>
            </w:tcBorders>
            <w:shd w:val="clear" w:color="auto" w:fill="1A3A6B"/>
          </w:tcPr>
          <w:p w:rsidR="001D3944" w:rsidRPr="00FD1605" w:rsidRDefault="00F17E93">
            <w:pPr>
              <w:jc w:val="center"/>
              <w:rPr>
                <w:rFonts w:ascii="Times New Roman" w:hAnsi="Times New Roman" w:cs="Times New Roman"/>
                <w:sz w:val="20"/>
                <w:szCs w:val="20"/>
              </w:rPr>
            </w:pPr>
            <w:r w:rsidRPr="00FD1605">
              <w:rPr>
                <w:rFonts w:ascii="Times New Roman" w:hAnsi="Times New Roman" w:cs="Times New Roman"/>
                <w:b/>
                <w:bCs/>
                <w:color w:val="FFFFFF"/>
                <w:sz w:val="20"/>
                <w:szCs w:val="20"/>
              </w:rPr>
              <w:t>Comune/Provincia</w:t>
            </w:r>
          </w:p>
        </w:tc>
        <w:tc>
          <w:tcPr>
            <w:tcW w:w="1689" w:type="dxa"/>
            <w:tcBorders>
              <w:top w:val="single" w:sz="4" w:space="0" w:color="000000"/>
              <w:left w:val="single" w:sz="4" w:space="0" w:color="000000"/>
              <w:bottom w:val="single" w:sz="4" w:space="0" w:color="000000"/>
              <w:right w:val="single" w:sz="4" w:space="0" w:color="000000"/>
            </w:tcBorders>
            <w:shd w:val="clear" w:color="auto" w:fill="1A3A6B"/>
          </w:tcPr>
          <w:p w:rsidR="001D3944" w:rsidRPr="00FD1605" w:rsidRDefault="00F17E93">
            <w:pPr>
              <w:jc w:val="center"/>
              <w:rPr>
                <w:rFonts w:ascii="Times New Roman" w:hAnsi="Times New Roman" w:cs="Times New Roman"/>
                <w:sz w:val="20"/>
                <w:szCs w:val="20"/>
              </w:rPr>
            </w:pPr>
            <w:r w:rsidRPr="00FD1605">
              <w:rPr>
                <w:rFonts w:ascii="Times New Roman" w:hAnsi="Times New Roman" w:cs="Times New Roman"/>
                <w:b/>
                <w:bCs/>
                <w:color w:val="FFFFFF"/>
                <w:sz w:val="20"/>
                <w:szCs w:val="20"/>
              </w:rPr>
              <w:t>Periodo (da-a)</w:t>
            </w:r>
          </w:p>
        </w:tc>
        <w:tc>
          <w:tcPr>
            <w:tcW w:w="2018" w:type="dxa"/>
            <w:tcBorders>
              <w:top w:val="single" w:sz="4" w:space="0" w:color="000000"/>
              <w:left w:val="single" w:sz="4" w:space="0" w:color="000000"/>
              <w:bottom w:val="single" w:sz="4" w:space="0" w:color="000000"/>
              <w:right w:val="single" w:sz="4" w:space="0" w:color="000000"/>
            </w:tcBorders>
            <w:shd w:val="clear" w:color="auto" w:fill="1A3A6B"/>
          </w:tcPr>
          <w:p w:rsidR="001D3944" w:rsidRPr="00FD1605" w:rsidRDefault="00F17E93">
            <w:pPr>
              <w:jc w:val="center"/>
              <w:rPr>
                <w:rFonts w:ascii="Times New Roman" w:hAnsi="Times New Roman" w:cs="Times New Roman"/>
                <w:sz w:val="20"/>
                <w:szCs w:val="20"/>
              </w:rPr>
            </w:pPr>
            <w:r w:rsidRPr="00FD1605">
              <w:rPr>
                <w:rFonts w:ascii="Times New Roman" w:hAnsi="Times New Roman" w:cs="Times New Roman"/>
                <w:b/>
                <w:bCs/>
                <w:color w:val="FFFFFF"/>
                <w:sz w:val="20"/>
                <w:szCs w:val="20"/>
              </w:rPr>
              <w:t>Stato (in essere/concluso)</w:t>
            </w:r>
          </w:p>
        </w:tc>
      </w:tr>
      <w:tr w:rsidR="001D3944" w:rsidRPr="00FD1605">
        <w:tc>
          <w:tcPr>
            <w:tcW w:w="110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F17E93">
            <w:pPr>
              <w:rPr>
                <w:rFonts w:ascii="Times New Roman" w:hAnsi="Times New Roman" w:cs="Times New Roman"/>
                <w:sz w:val="20"/>
                <w:szCs w:val="20"/>
              </w:rPr>
            </w:pPr>
            <w:r w:rsidRPr="00FD1605">
              <w:rPr>
                <w:rFonts w:ascii="Times New Roman" w:hAnsi="Times New Roman" w:cs="Times New Roman"/>
                <w:sz w:val="20"/>
                <w:szCs w:val="20"/>
              </w:rPr>
              <w:t>1</w:t>
            </w:r>
          </w:p>
        </w:tc>
        <w:tc>
          <w:tcPr>
            <w:tcW w:w="2295"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97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689"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2018"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r>
      <w:tr w:rsidR="001D3944" w:rsidRPr="00FD1605">
        <w:tc>
          <w:tcPr>
            <w:tcW w:w="1100"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F17E93">
            <w:pPr>
              <w:rPr>
                <w:rFonts w:ascii="Times New Roman" w:hAnsi="Times New Roman" w:cs="Times New Roman"/>
                <w:sz w:val="20"/>
                <w:szCs w:val="20"/>
              </w:rPr>
            </w:pPr>
            <w:r w:rsidRPr="00FD1605">
              <w:rPr>
                <w:rFonts w:ascii="Times New Roman" w:hAnsi="Times New Roman" w:cs="Times New Roman"/>
                <w:sz w:val="20"/>
                <w:szCs w:val="20"/>
              </w:rPr>
              <w:lastRenderedPageBreak/>
              <w:t>2</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1970"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1689"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2018"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r>
      <w:tr w:rsidR="001D3944" w:rsidRPr="00FD1605">
        <w:tc>
          <w:tcPr>
            <w:tcW w:w="110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F17E93">
            <w:pPr>
              <w:rPr>
                <w:rFonts w:ascii="Times New Roman" w:hAnsi="Times New Roman" w:cs="Times New Roman"/>
                <w:sz w:val="20"/>
                <w:szCs w:val="20"/>
              </w:rPr>
            </w:pPr>
            <w:r w:rsidRPr="00FD1605">
              <w:rPr>
                <w:rFonts w:ascii="Times New Roman" w:hAnsi="Times New Roman" w:cs="Times New Roman"/>
                <w:sz w:val="20"/>
                <w:szCs w:val="20"/>
              </w:rPr>
              <w:t>3</w:t>
            </w:r>
          </w:p>
        </w:tc>
        <w:tc>
          <w:tcPr>
            <w:tcW w:w="2295"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97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689"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2018"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r>
      <w:tr w:rsidR="001D3944" w:rsidRPr="00FD1605">
        <w:tc>
          <w:tcPr>
            <w:tcW w:w="1100"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F17E93">
            <w:pPr>
              <w:rPr>
                <w:rFonts w:ascii="Times New Roman" w:hAnsi="Times New Roman" w:cs="Times New Roman"/>
                <w:sz w:val="20"/>
                <w:szCs w:val="20"/>
              </w:rPr>
            </w:pPr>
            <w:r w:rsidRPr="00FD1605">
              <w:rPr>
                <w:rFonts w:ascii="Times New Roman" w:hAnsi="Times New Roman" w:cs="Times New Roman"/>
                <w:sz w:val="20"/>
                <w:szCs w:val="20"/>
              </w:rPr>
              <w:t>4</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1970"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1689"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2018"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r>
      <w:tr w:rsidR="001D3944" w:rsidRPr="00FD1605">
        <w:tc>
          <w:tcPr>
            <w:tcW w:w="110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F17E93">
            <w:pPr>
              <w:rPr>
                <w:rFonts w:ascii="Times New Roman" w:hAnsi="Times New Roman" w:cs="Times New Roman"/>
                <w:sz w:val="20"/>
                <w:szCs w:val="20"/>
              </w:rPr>
            </w:pPr>
            <w:r w:rsidRPr="00FD1605">
              <w:rPr>
                <w:rFonts w:ascii="Times New Roman" w:hAnsi="Times New Roman" w:cs="Times New Roman"/>
                <w:sz w:val="20"/>
                <w:szCs w:val="20"/>
              </w:rPr>
              <w:t>5</w:t>
            </w:r>
          </w:p>
        </w:tc>
        <w:tc>
          <w:tcPr>
            <w:tcW w:w="2295"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97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689"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2018"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r>
      <w:tr w:rsidR="001D3944" w:rsidRPr="00FD1605">
        <w:tc>
          <w:tcPr>
            <w:tcW w:w="1100"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F17E93">
            <w:pPr>
              <w:rPr>
                <w:rFonts w:ascii="Times New Roman" w:hAnsi="Times New Roman" w:cs="Times New Roman"/>
                <w:sz w:val="20"/>
                <w:szCs w:val="20"/>
              </w:rPr>
            </w:pPr>
            <w:r w:rsidRPr="00FD1605">
              <w:rPr>
                <w:rFonts w:ascii="Times New Roman" w:hAnsi="Times New Roman" w:cs="Times New Roman"/>
                <w:sz w:val="20"/>
                <w:szCs w:val="20"/>
              </w:rPr>
              <w:t>6 (eventuale)</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1970"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1689"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c>
          <w:tcPr>
            <w:tcW w:w="2018" w:type="dxa"/>
            <w:tcBorders>
              <w:top w:val="single" w:sz="4" w:space="0" w:color="000000"/>
              <w:left w:val="single" w:sz="4" w:space="0" w:color="000000"/>
              <w:bottom w:val="single" w:sz="4" w:space="0" w:color="000000"/>
              <w:right w:val="single" w:sz="4" w:space="0" w:color="000000"/>
            </w:tcBorders>
            <w:shd w:val="clear" w:color="auto" w:fill="FFFFFF"/>
          </w:tcPr>
          <w:p w:rsidR="001D3944" w:rsidRPr="00FD1605" w:rsidRDefault="001D3944">
            <w:pPr>
              <w:rPr>
                <w:rFonts w:ascii="Times New Roman" w:hAnsi="Times New Roman" w:cs="Times New Roman"/>
                <w:sz w:val="20"/>
                <w:szCs w:val="20"/>
              </w:rPr>
            </w:pPr>
          </w:p>
        </w:tc>
      </w:tr>
      <w:tr w:rsidR="001D3944" w:rsidRPr="00FD1605">
        <w:tc>
          <w:tcPr>
            <w:tcW w:w="110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F17E93">
            <w:pPr>
              <w:rPr>
                <w:rFonts w:ascii="Times New Roman" w:hAnsi="Times New Roman" w:cs="Times New Roman"/>
                <w:sz w:val="20"/>
                <w:szCs w:val="20"/>
              </w:rPr>
            </w:pPr>
            <w:r w:rsidRPr="00FD1605">
              <w:rPr>
                <w:rFonts w:ascii="Times New Roman" w:hAnsi="Times New Roman" w:cs="Times New Roman"/>
                <w:sz w:val="20"/>
                <w:szCs w:val="20"/>
              </w:rPr>
              <w:t>7 (eventuale)</w:t>
            </w:r>
          </w:p>
        </w:tc>
        <w:tc>
          <w:tcPr>
            <w:tcW w:w="2295"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970"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1689"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c>
          <w:tcPr>
            <w:tcW w:w="2018" w:type="dxa"/>
            <w:tcBorders>
              <w:top w:val="single" w:sz="4" w:space="0" w:color="000000"/>
              <w:left w:val="single" w:sz="4" w:space="0" w:color="000000"/>
              <w:bottom w:val="single" w:sz="4" w:space="0" w:color="000000"/>
              <w:right w:val="single" w:sz="4" w:space="0" w:color="000000"/>
            </w:tcBorders>
            <w:shd w:val="clear" w:color="auto" w:fill="EEF3FB"/>
          </w:tcPr>
          <w:p w:rsidR="001D3944" w:rsidRPr="00FD1605" w:rsidRDefault="001D3944">
            <w:pPr>
              <w:rPr>
                <w:rFonts w:ascii="Times New Roman" w:hAnsi="Times New Roman" w:cs="Times New Roman"/>
                <w:sz w:val="20"/>
                <w:szCs w:val="20"/>
              </w:rPr>
            </w:pPr>
          </w:p>
        </w:tc>
      </w:tr>
    </w:tbl>
    <w:p w:rsidR="001D3944" w:rsidRPr="00FD1605" w:rsidRDefault="001D3944">
      <w:pPr>
        <w:spacing w:after="140"/>
        <w:rPr>
          <w:rFonts w:ascii="Times New Roman" w:hAnsi="Times New Roman" w:cs="Times New Roman"/>
          <w:sz w:val="20"/>
          <w:szCs w:val="20"/>
        </w:rPr>
      </w:pPr>
    </w:p>
    <w:p w:rsidR="001D3944" w:rsidRPr="00FD1605" w:rsidRDefault="00F17E93">
      <w:pPr>
        <w:spacing w:before="120" w:after="140"/>
        <w:jc w:val="both"/>
        <w:rPr>
          <w:rFonts w:ascii="Times New Roman" w:hAnsi="Times New Roman" w:cs="Times New Roman"/>
          <w:sz w:val="20"/>
          <w:szCs w:val="20"/>
        </w:rPr>
      </w:pPr>
      <w:r w:rsidRPr="00FD1605">
        <w:rPr>
          <w:rFonts w:ascii="Times New Roman" w:hAnsi="Times New Roman" w:cs="Times New Roman"/>
          <w:sz w:val="20"/>
          <w:szCs w:val="20"/>
        </w:rPr>
        <w:t xml:space="preserve">Il sottoscritto dichiara che </w:t>
      </w:r>
      <w:r w:rsidRPr="00FD1605">
        <w:rPr>
          <w:rFonts w:ascii="Times New Roman" w:hAnsi="Times New Roman" w:cs="Times New Roman"/>
          <w:b/>
          <w:bCs/>
          <w:sz w:val="20"/>
          <w:szCs w:val="20"/>
        </w:rPr>
        <w:t>nessuno dei contratti sopra indicati è stato oggetto di risoluzione anticipata per cause imputabili a responsabilità del concorrente</w:t>
      </w:r>
      <w:r w:rsidRPr="00FD1605">
        <w:rPr>
          <w:rFonts w:ascii="Times New Roman" w:hAnsi="Times New Roman" w:cs="Times New Roman"/>
          <w:sz w:val="20"/>
          <w:szCs w:val="20"/>
        </w:rPr>
        <w:t>, ovvero per inadempimenti o altre cause ad esso attribuibili.</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b/>
          <w:bCs/>
          <w:color w:val="8B0000"/>
          <w:sz w:val="20"/>
          <w:szCs w:val="20"/>
        </w:rPr>
        <w:t xml:space="preserve">NB: </w:t>
      </w:r>
      <w:r w:rsidRPr="00FD1605">
        <w:rPr>
          <w:rFonts w:ascii="Times New Roman" w:hAnsi="Times New Roman" w:cs="Times New Roman"/>
          <w:i/>
          <w:iCs/>
          <w:color w:val="444444"/>
          <w:sz w:val="20"/>
          <w:szCs w:val="20"/>
        </w:rPr>
        <w:t>Sono computabili i contratti sia in essere che conclusi, purché ricadenti negli ultimi cinque esercizi finanziari chiusi antecedenti la pubblicazione dell'avviso. Per "enti locali" si intendono tutti i soggetti di cui all'art. 2 del D.Lgs. 267/2000 (TUEL): Comuni, Province, Città Metropolitane, Unioni di Comuni, Comunità Montane, Comunità Isolane. Contratti con enti pubblici non territoriali (ASL, Università, enti previdenziali, ecc.) non sono computabili ai fini del presente requisito. Indicare almeno 5 contratti; è possibile elencarne un numero maggiore a comprova di esperienza più ampia.</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2"/>
        <w:rPr>
          <w:rFonts w:ascii="Times New Roman" w:hAnsi="Times New Roman" w:cs="Times New Roman"/>
          <w:sz w:val="20"/>
          <w:szCs w:val="20"/>
        </w:rPr>
      </w:pPr>
      <w:proofErr w:type="gramStart"/>
      <w:r w:rsidRPr="00FD1605">
        <w:rPr>
          <w:rFonts w:ascii="Times New Roman" w:hAnsi="Times New Roman" w:cs="Times New Roman"/>
          <w:b w:val="0"/>
          <w:bCs w:val="0"/>
          <w:sz w:val="20"/>
          <w:szCs w:val="20"/>
        </w:rPr>
        <w:t>E.2  Circolarità</w:t>
      </w:r>
      <w:proofErr w:type="gramEnd"/>
      <w:r w:rsidRPr="00FD1605">
        <w:rPr>
          <w:rFonts w:ascii="Times New Roman" w:hAnsi="Times New Roman" w:cs="Times New Roman"/>
          <w:b w:val="0"/>
          <w:bCs w:val="0"/>
          <w:sz w:val="20"/>
          <w:szCs w:val="20"/>
        </w:rPr>
        <w:t xml:space="preserve"> tra sportelli</w:t>
      </w:r>
    </w:p>
    <w:p w:rsidR="001D3944" w:rsidRPr="00FD1605" w:rsidRDefault="00F17E93">
      <w:pPr>
        <w:spacing w:after="140"/>
        <w:jc w:val="both"/>
        <w:rPr>
          <w:rFonts w:ascii="Times New Roman" w:hAnsi="Times New Roman" w:cs="Times New Roman"/>
          <w:sz w:val="20"/>
          <w:szCs w:val="20"/>
        </w:rPr>
      </w:pPr>
      <w:r w:rsidRPr="00FD1605">
        <w:rPr>
          <w:rFonts w:ascii="Segoe UI Symbol" w:hAnsi="Segoe UI Symbol" w:cs="Segoe UI Symbol"/>
          <w:sz w:val="20"/>
          <w:szCs w:val="20"/>
        </w:rPr>
        <w:t>☐</w:t>
      </w:r>
      <w:r w:rsidRPr="00FD1605">
        <w:rPr>
          <w:rFonts w:ascii="Times New Roman" w:hAnsi="Times New Roman" w:cs="Times New Roman"/>
          <w:sz w:val="20"/>
          <w:szCs w:val="20"/>
        </w:rPr>
        <w:t xml:space="preserve"> DICHIARA di disporre di un sistema di circolarità tra tutti gli sportelli degli istituti associati, in grado di evidenziare una numerazione progressiva delle registrazioni di riscossione e di pagamento nel rispetto della successione cronologica.</w:t>
      </w:r>
    </w:p>
    <w:p w:rsidR="001D3944" w:rsidRPr="00FD1605" w:rsidRDefault="00F17E93">
      <w:pPr>
        <w:spacing w:after="140"/>
        <w:jc w:val="both"/>
        <w:rPr>
          <w:rFonts w:ascii="Times New Roman" w:hAnsi="Times New Roman" w:cs="Times New Roman"/>
          <w:sz w:val="20"/>
          <w:szCs w:val="20"/>
        </w:rPr>
      </w:pPr>
      <w:r w:rsidRPr="00FD1605">
        <w:rPr>
          <w:rFonts w:ascii="Segoe UI Symbol" w:hAnsi="Segoe UI Symbol" w:cs="Segoe UI Symbol"/>
          <w:sz w:val="20"/>
          <w:szCs w:val="20"/>
        </w:rPr>
        <w:t>☐</w:t>
      </w:r>
      <w:r w:rsidRPr="00FD1605">
        <w:rPr>
          <w:rFonts w:ascii="Times New Roman" w:hAnsi="Times New Roman" w:cs="Times New Roman"/>
          <w:sz w:val="20"/>
          <w:szCs w:val="20"/>
        </w:rPr>
        <w:t xml:space="preserve"> DICHIARA di impegnarsi a disporre di tale sistema entro la data di avvio del servizio.</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2"/>
        <w:rPr>
          <w:rFonts w:ascii="Times New Roman" w:hAnsi="Times New Roman" w:cs="Times New Roman"/>
          <w:sz w:val="20"/>
          <w:szCs w:val="20"/>
        </w:rPr>
      </w:pPr>
      <w:proofErr w:type="gramStart"/>
      <w:r w:rsidRPr="00FD1605">
        <w:rPr>
          <w:rFonts w:ascii="Times New Roman" w:hAnsi="Times New Roman" w:cs="Times New Roman"/>
          <w:b w:val="0"/>
          <w:bCs w:val="0"/>
          <w:sz w:val="20"/>
          <w:szCs w:val="20"/>
        </w:rPr>
        <w:t>E.3  Software</w:t>
      </w:r>
      <w:proofErr w:type="gramEnd"/>
      <w:r w:rsidRPr="00FD1605">
        <w:rPr>
          <w:rFonts w:ascii="Times New Roman" w:hAnsi="Times New Roman" w:cs="Times New Roman"/>
          <w:b w:val="0"/>
          <w:bCs w:val="0"/>
          <w:sz w:val="20"/>
          <w:szCs w:val="20"/>
        </w:rPr>
        <w:t xml:space="preserve"> per gestione tesoreria con SIOPE+</w:t>
      </w:r>
    </w:p>
    <w:p w:rsidR="001D3944" w:rsidRPr="00FD1605" w:rsidRDefault="00F17E93">
      <w:pPr>
        <w:spacing w:after="140"/>
        <w:jc w:val="both"/>
        <w:rPr>
          <w:rFonts w:ascii="Times New Roman" w:hAnsi="Times New Roman" w:cs="Times New Roman"/>
          <w:sz w:val="20"/>
          <w:szCs w:val="20"/>
        </w:rPr>
      </w:pPr>
      <w:r w:rsidRPr="00FD1605">
        <w:rPr>
          <w:rFonts w:ascii="Segoe UI Symbol" w:hAnsi="Segoe UI Symbol" w:cs="Segoe UI Symbol"/>
          <w:sz w:val="20"/>
          <w:szCs w:val="20"/>
        </w:rPr>
        <w:t>☐</w:t>
      </w:r>
      <w:r w:rsidRPr="00FD1605">
        <w:rPr>
          <w:rFonts w:ascii="Times New Roman" w:hAnsi="Times New Roman" w:cs="Times New Roman"/>
          <w:sz w:val="20"/>
          <w:szCs w:val="20"/>
        </w:rPr>
        <w:t xml:space="preserve"> DICHIARA di disporre di una procedura software per la gestione del servizio di tesoreria con modalità e criteri informatici, con collegamento diretto online tra Ente e Tesoriere, idonea a garantire la trasmissione degli ordinativi tramite </w:t>
      </w:r>
      <w:r w:rsidRPr="00FD1605">
        <w:rPr>
          <w:rFonts w:ascii="Times New Roman" w:hAnsi="Times New Roman" w:cs="Times New Roman"/>
          <w:b/>
          <w:bCs/>
          <w:sz w:val="20"/>
          <w:szCs w:val="20"/>
        </w:rPr>
        <w:t>SIOPE+/OPI</w:t>
      </w:r>
      <w:r w:rsidRPr="00FD1605">
        <w:rPr>
          <w:rFonts w:ascii="Times New Roman" w:hAnsi="Times New Roman" w:cs="Times New Roman"/>
          <w:sz w:val="20"/>
          <w:szCs w:val="20"/>
        </w:rPr>
        <w:t xml:space="preserve"> in conformità alle normative vigenti, nonché la visualizzazione in tempo reale delle operazioni di cassa.</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Denominazione della piattaforma/software: _________________________________________________</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Fornitore: ___________________________________________________________________________</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b/>
          <w:bCs/>
          <w:color w:val="8B0000"/>
          <w:sz w:val="20"/>
          <w:szCs w:val="20"/>
        </w:rPr>
        <w:t xml:space="preserve">NB: </w:t>
      </w:r>
      <w:r w:rsidRPr="00FD1605">
        <w:rPr>
          <w:rFonts w:ascii="Times New Roman" w:hAnsi="Times New Roman" w:cs="Times New Roman"/>
          <w:i/>
          <w:iCs/>
          <w:color w:val="444444"/>
          <w:sz w:val="20"/>
          <w:szCs w:val="20"/>
        </w:rPr>
        <w:t>La piattaforma deve essere pienamente conforme alle Regole tecniche OPI e alle Regole di colloquio SIOPE+ nelle versioni tempo per tempo vigenti. Il costo della piattaforma — ivi inclusi installazione, aggiornamento, manutenzione e formazione del personale — è a totale carico del Tesoriere e non può essere posto a carico dell'Ente, neppure indirettamente.</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2"/>
        <w:rPr>
          <w:rFonts w:ascii="Times New Roman" w:hAnsi="Times New Roman" w:cs="Times New Roman"/>
          <w:sz w:val="20"/>
          <w:szCs w:val="20"/>
        </w:rPr>
      </w:pPr>
      <w:proofErr w:type="gramStart"/>
      <w:r w:rsidRPr="00FD1605">
        <w:rPr>
          <w:rFonts w:ascii="Times New Roman" w:hAnsi="Times New Roman" w:cs="Times New Roman"/>
          <w:b w:val="0"/>
          <w:bCs w:val="0"/>
          <w:sz w:val="20"/>
          <w:szCs w:val="20"/>
        </w:rPr>
        <w:t>E.4  Disponibilità</w:t>
      </w:r>
      <w:proofErr w:type="gramEnd"/>
      <w:r w:rsidRPr="00FD1605">
        <w:rPr>
          <w:rFonts w:ascii="Times New Roman" w:hAnsi="Times New Roman" w:cs="Times New Roman"/>
          <w:b w:val="0"/>
          <w:bCs w:val="0"/>
          <w:sz w:val="20"/>
          <w:szCs w:val="20"/>
        </w:rPr>
        <w:t xml:space="preserve"> sportello</w:t>
      </w:r>
    </w:p>
    <w:p w:rsidR="001D3944" w:rsidRPr="00FD1605" w:rsidRDefault="00F17E93">
      <w:pPr>
        <w:spacing w:after="140"/>
        <w:jc w:val="both"/>
        <w:rPr>
          <w:rFonts w:ascii="Times New Roman" w:hAnsi="Times New Roman" w:cs="Times New Roman"/>
          <w:sz w:val="20"/>
          <w:szCs w:val="20"/>
        </w:rPr>
      </w:pPr>
      <w:r w:rsidRPr="00FD1605">
        <w:rPr>
          <w:rFonts w:ascii="Segoe UI Symbol" w:hAnsi="Segoe UI Symbol" w:cs="Segoe UI Symbol"/>
          <w:sz w:val="20"/>
          <w:szCs w:val="20"/>
        </w:rPr>
        <w:t>☐</w:t>
      </w:r>
      <w:r w:rsidRPr="00FD1605">
        <w:rPr>
          <w:rFonts w:ascii="Times New Roman" w:hAnsi="Times New Roman" w:cs="Times New Roman"/>
          <w:sz w:val="20"/>
          <w:szCs w:val="20"/>
        </w:rPr>
        <w:t xml:space="preserve"> DICHIARA di essere disponibile a mettere a disposizione, su richiesta e senza vincolo di localizzazione predeterminata, uno sportello bancario concordato con il RUP in modo da risultare funzionalmente comodo per il personale della Comunità Montana.</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Sportello/i disponibili più vicini alla Regione Umbria (indicare): ___________________________</w:t>
      </w:r>
    </w:p>
    <w:p w:rsidR="001D3944" w:rsidRPr="00FD1605" w:rsidRDefault="00F17E93">
      <w:pPr>
        <w:pStyle w:val="Titolo2"/>
        <w:rPr>
          <w:rFonts w:ascii="Times New Roman" w:hAnsi="Times New Roman" w:cs="Times New Roman"/>
          <w:sz w:val="20"/>
          <w:szCs w:val="20"/>
        </w:rPr>
      </w:pPr>
      <w:proofErr w:type="gramStart"/>
      <w:r w:rsidRPr="00FD1605">
        <w:rPr>
          <w:rFonts w:ascii="Times New Roman" w:hAnsi="Times New Roman" w:cs="Times New Roman"/>
          <w:b w:val="0"/>
          <w:bCs w:val="0"/>
          <w:sz w:val="20"/>
          <w:szCs w:val="20"/>
        </w:rPr>
        <w:t>E.5  Contratto</w:t>
      </w:r>
      <w:proofErr w:type="gramEnd"/>
      <w:r w:rsidRPr="00FD1605">
        <w:rPr>
          <w:rFonts w:ascii="Times New Roman" w:hAnsi="Times New Roman" w:cs="Times New Roman"/>
          <w:b w:val="0"/>
          <w:bCs w:val="0"/>
          <w:sz w:val="20"/>
          <w:szCs w:val="20"/>
        </w:rPr>
        <w:t xml:space="preserve"> collettivo nazionale applicato</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Il sottoscritto dichiara che il contratto collettivo nazionale di lavoro applicato al personale impiegato nell'esecuzione del servizio è il seguente:</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lastRenderedPageBreak/>
        <w:t>Denominazione CCNL: _______________________________________   Codice CNEL: ____________</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b/>
          <w:bCs/>
          <w:color w:val="8B0000"/>
          <w:sz w:val="20"/>
          <w:szCs w:val="20"/>
        </w:rPr>
        <w:t>NB: Il CCNL indicato dalla Stazione Appaltante ai sensi dell'art. 11 del D.Lgs. 36/2023 è il CCNL Credito – ABI, codice CNEL J241. Qualora l'operatore applichi un differente contratto collettivo, dovrà rendere, ai sensi dell'art. 11, commi 2 e 3, del medesimo decreto, dichiarazione di equivalenza delle tutele economiche e normative, soggetta a verifica della Stazione Appaltante.</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1"/>
        <w:rPr>
          <w:rFonts w:ascii="Times New Roman" w:hAnsi="Times New Roman" w:cs="Times New Roman"/>
          <w:sz w:val="20"/>
          <w:szCs w:val="20"/>
        </w:rPr>
      </w:pPr>
      <w:r w:rsidRPr="00FD1605">
        <w:rPr>
          <w:rFonts w:ascii="Times New Roman" w:hAnsi="Times New Roman" w:cs="Times New Roman"/>
          <w:b w:val="0"/>
          <w:bCs w:val="0"/>
          <w:sz w:val="20"/>
          <w:szCs w:val="20"/>
        </w:rPr>
        <w:t>F — Impegno</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Il sottoscritto prende atto che le dichiarazioni rese con il presente Modello B non costituiscono prova di possesso dei requisiti, che dovrà essere dichiarato dall'interessato e accertato nei modi di legge in occasione della successiva richiesta di offerta.</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Il sottoscritto prende altresì atto che il presente avviso non è impegnativo per la Stazione Appaltante, che si riserva la facoltà di non procedere, modificare o sospendere la procedura senza che i partecipanti possano vantare alcuna pretesa.</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1"/>
        <w:rPr>
          <w:rFonts w:ascii="Times New Roman" w:hAnsi="Times New Roman" w:cs="Times New Roman"/>
          <w:sz w:val="20"/>
          <w:szCs w:val="20"/>
        </w:rPr>
      </w:pPr>
      <w:r w:rsidRPr="00FD1605">
        <w:rPr>
          <w:rFonts w:ascii="Times New Roman" w:hAnsi="Times New Roman" w:cs="Times New Roman"/>
          <w:b w:val="0"/>
          <w:bCs w:val="0"/>
          <w:sz w:val="20"/>
          <w:szCs w:val="20"/>
        </w:rPr>
        <w:t>G — Trattamento dei dati personali</w:t>
      </w: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sz w:val="20"/>
          <w:szCs w:val="20"/>
        </w:rPr>
        <w:t>Il sottoscritto dichiara di aver preso visione dell'informativa sul trattamento dei dati personali ai sensi del Reg. UE 2016/679 (GDPR) e del D.Lgs. 196/2003, disponibile sul sito istituzionale della Provincia di Terni, e presta il proprio consenso al trattamento dei dati ai fini della presente procedura.</w:t>
      </w:r>
    </w:p>
    <w:p w:rsidR="001D3944" w:rsidRPr="00FD1605" w:rsidRDefault="001D3944">
      <w:pPr>
        <w:spacing w:after="140"/>
        <w:rPr>
          <w:rFonts w:ascii="Times New Roman" w:hAnsi="Times New Roman" w:cs="Times New Roman"/>
          <w:sz w:val="20"/>
          <w:szCs w:val="20"/>
        </w:rPr>
      </w:pPr>
    </w:p>
    <w:p w:rsidR="001D3944" w:rsidRPr="00FD1605" w:rsidRDefault="00F17E93">
      <w:pPr>
        <w:pStyle w:val="Titolo1"/>
        <w:rPr>
          <w:rFonts w:ascii="Times New Roman" w:hAnsi="Times New Roman" w:cs="Times New Roman"/>
          <w:sz w:val="20"/>
          <w:szCs w:val="20"/>
        </w:rPr>
      </w:pPr>
      <w:r w:rsidRPr="00FD1605">
        <w:rPr>
          <w:rFonts w:ascii="Times New Roman" w:hAnsi="Times New Roman" w:cs="Times New Roman"/>
          <w:b w:val="0"/>
          <w:bCs w:val="0"/>
          <w:sz w:val="20"/>
          <w:szCs w:val="20"/>
        </w:rPr>
        <w:t>H — Documenti allegati</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Copia del documento di identità in corso di validità del firmatario (obbligatorio);</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Procura speciale, se il firmatario non è il legale rappresentante (obbligatorio se applicabile);</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 xml:space="preserve">Documentazione a supporto dell'esperienza dichiarata alla sezione E.1 (facoltativo — verrà richiesta in fase di </w:t>
      </w:r>
      <w:proofErr w:type="spellStart"/>
      <w:r w:rsidRPr="00FD1605">
        <w:rPr>
          <w:rFonts w:ascii="Times New Roman" w:hAnsi="Times New Roman" w:cs="Times New Roman"/>
          <w:sz w:val="20"/>
          <w:szCs w:val="20"/>
        </w:rPr>
        <w:t>RdO</w:t>
      </w:r>
      <w:proofErr w:type="spellEnd"/>
      <w:r w:rsidRPr="00FD1605">
        <w:rPr>
          <w:rFonts w:ascii="Times New Roman" w:hAnsi="Times New Roman" w:cs="Times New Roman"/>
          <w:sz w:val="20"/>
          <w:szCs w:val="20"/>
        </w:rPr>
        <w:t>);</w:t>
      </w:r>
    </w:p>
    <w:p w:rsidR="001D3944" w:rsidRPr="00FD1605" w:rsidRDefault="00F17E93">
      <w:pPr>
        <w:pStyle w:val="Paragrafoelenco"/>
        <w:numPr>
          <w:ilvl w:val="0"/>
          <w:numId w:val="1"/>
        </w:numPr>
        <w:spacing w:after="100"/>
        <w:rPr>
          <w:rFonts w:ascii="Times New Roman" w:hAnsi="Times New Roman" w:cs="Times New Roman"/>
          <w:sz w:val="20"/>
          <w:szCs w:val="20"/>
        </w:rPr>
      </w:pPr>
      <w:r w:rsidRPr="00FD1605">
        <w:rPr>
          <w:rFonts w:ascii="Times New Roman" w:hAnsi="Times New Roman" w:cs="Times New Roman"/>
          <w:sz w:val="20"/>
          <w:szCs w:val="20"/>
        </w:rPr>
        <w:t xml:space="preserve">Scheda tecnica della piattaforma SIOPE+/OPI di cui alla sezione E.3 (facoltativo — verrà richiesta in fase di </w:t>
      </w:r>
      <w:proofErr w:type="spellStart"/>
      <w:r w:rsidRPr="00FD1605">
        <w:rPr>
          <w:rFonts w:ascii="Times New Roman" w:hAnsi="Times New Roman" w:cs="Times New Roman"/>
          <w:sz w:val="20"/>
          <w:szCs w:val="20"/>
        </w:rPr>
        <w:t>RdO</w:t>
      </w:r>
      <w:proofErr w:type="spellEnd"/>
      <w:r w:rsidRPr="00FD1605">
        <w:rPr>
          <w:rFonts w:ascii="Times New Roman" w:hAnsi="Times New Roman" w:cs="Times New Roman"/>
          <w:sz w:val="20"/>
          <w:szCs w:val="20"/>
        </w:rPr>
        <w:t>).</w:t>
      </w:r>
    </w:p>
    <w:p w:rsidR="001D3944" w:rsidRPr="00FD1605" w:rsidRDefault="001D3944">
      <w:pPr>
        <w:spacing w:after="140"/>
        <w:rPr>
          <w:rFonts w:ascii="Times New Roman" w:hAnsi="Times New Roman" w:cs="Times New Roman"/>
          <w:sz w:val="20"/>
          <w:szCs w:val="20"/>
        </w:rPr>
      </w:pPr>
    </w:p>
    <w:p w:rsidR="001D3944" w:rsidRPr="00FD1605" w:rsidRDefault="00F17E93">
      <w:pPr>
        <w:spacing w:after="140"/>
        <w:jc w:val="both"/>
        <w:rPr>
          <w:rFonts w:ascii="Times New Roman" w:hAnsi="Times New Roman" w:cs="Times New Roman"/>
          <w:sz w:val="20"/>
          <w:szCs w:val="20"/>
        </w:rPr>
      </w:pPr>
      <w:r w:rsidRPr="00FD1605">
        <w:rPr>
          <w:rFonts w:ascii="Times New Roman" w:hAnsi="Times New Roman" w:cs="Times New Roman"/>
          <w:b/>
          <w:bCs/>
          <w:color w:val="8B0000"/>
          <w:sz w:val="20"/>
          <w:szCs w:val="20"/>
        </w:rPr>
        <w:t xml:space="preserve">NB: </w:t>
      </w:r>
      <w:r w:rsidRPr="00FD1605">
        <w:rPr>
          <w:rFonts w:ascii="Times New Roman" w:hAnsi="Times New Roman" w:cs="Times New Roman"/>
          <w:i/>
          <w:iCs/>
          <w:color w:val="444444"/>
          <w:sz w:val="20"/>
          <w:szCs w:val="20"/>
        </w:rPr>
        <w:t>Ai fini della presente manifestazione di interesse è sufficiente produrre i documenti contrassegnati come obbligatori (copia documento di identità e, se applicabile, procura speciale). La documentazione a comprova dei requisiti tecnico-professionali dichiarati nelle sezioni E.1, E.2, E.3 ed E.4 sarà richiesta in sede di Richiesta di Offerta (</w:t>
      </w:r>
      <w:proofErr w:type="spellStart"/>
      <w:r w:rsidRPr="00FD1605">
        <w:rPr>
          <w:rFonts w:ascii="Times New Roman" w:hAnsi="Times New Roman" w:cs="Times New Roman"/>
          <w:i/>
          <w:iCs/>
          <w:color w:val="444444"/>
          <w:sz w:val="20"/>
          <w:szCs w:val="20"/>
        </w:rPr>
        <w:t>RdO</w:t>
      </w:r>
      <w:proofErr w:type="spellEnd"/>
      <w:r w:rsidRPr="00FD1605">
        <w:rPr>
          <w:rFonts w:ascii="Times New Roman" w:hAnsi="Times New Roman" w:cs="Times New Roman"/>
          <w:i/>
          <w:iCs/>
          <w:color w:val="444444"/>
          <w:sz w:val="20"/>
          <w:szCs w:val="20"/>
        </w:rPr>
        <w:t>) e dovrà essere prodotta prima della stipula del contratto.</w:t>
      </w:r>
    </w:p>
    <w:p w:rsidR="001D3944" w:rsidRPr="00FD1605" w:rsidRDefault="001D3944">
      <w:pPr>
        <w:spacing w:after="280"/>
        <w:rPr>
          <w:rFonts w:ascii="Times New Roman" w:hAnsi="Times New Roman" w:cs="Times New Roman"/>
          <w:sz w:val="20"/>
          <w:szCs w:val="20"/>
        </w:rPr>
      </w:pPr>
    </w:p>
    <w:p w:rsidR="001D3944" w:rsidRPr="00FD1605" w:rsidRDefault="001D3944">
      <w:pPr>
        <w:pBdr>
          <w:bottom w:val="single" w:sz="6" w:space="2" w:color="1A3A6B"/>
        </w:pBdr>
        <w:spacing w:before="60" w:after="60"/>
        <w:rPr>
          <w:rFonts w:ascii="Times New Roman" w:hAnsi="Times New Roman" w:cs="Times New Roman"/>
          <w:sz w:val="20"/>
          <w:szCs w:val="20"/>
        </w:rPr>
      </w:pPr>
    </w:p>
    <w:p w:rsidR="001D3944" w:rsidRPr="00FD1605" w:rsidRDefault="001D3944">
      <w:pPr>
        <w:spacing w:after="140"/>
        <w:rPr>
          <w:rFonts w:ascii="Times New Roman" w:hAnsi="Times New Roman" w:cs="Times New Roman"/>
          <w:sz w:val="20"/>
          <w:szCs w:val="20"/>
        </w:rPr>
      </w:pPr>
    </w:p>
    <w:p w:rsidR="001D3944" w:rsidRPr="00FD1605" w:rsidRDefault="00F17E93">
      <w:pPr>
        <w:spacing w:after="280"/>
        <w:jc w:val="center"/>
        <w:rPr>
          <w:rFonts w:ascii="Times New Roman" w:hAnsi="Times New Roman" w:cs="Times New Roman"/>
          <w:sz w:val="20"/>
          <w:szCs w:val="20"/>
        </w:rPr>
      </w:pPr>
      <w:r w:rsidRPr="00FD1605">
        <w:rPr>
          <w:rFonts w:ascii="Times New Roman" w:hAnsi="Times New Roman" w:cs="Times New Roman"/>
          <w:sz w:val="20"/>
          <w:szCs w:val="20"/>
        </w:rPr>
        <w:t>Luogo e data: _______________________</w:t>
      </w:r>
      <w:proofErr w:type="gramStart"/>
      <w:r w:rsidRPr="00FD1605">
        <w:rPr>
          <w:rFonts w:ascii="Times New Roman" w:hAnsi="Times New Roman" w:cs="Times New Roman"/>
          <w:sz w:val="20"/>
          <w:szCs w:val="20"/>
        </w:rPr>
        <w:t>_,  lì</w:t>
      </w:r>
      <w:proofErr w:type="gramEnd"/>
      <w:r w:rsidRPr="00FD1605">
        <w:rPr>
          <w:rFonts w:ascii="Times New Roman" w:hAnsi="Times New Roman" w:cs="Times New Roman"/>
          <w:sz w:val="20"/>
          <w:szCs w:val="20"/>
        </w:rPr>
        <w:t xml:space="preserve">  ___________________</w:t>
      </w:r>
    </w:p>
    <w:p w:rsidR="001D3944" w:rsidRPr="00FD1605" w:rsidRDefault="00F17E93">
      <w:pPr>
        <w:tabs>
          <w:tab w:val="right" w:pos="9072"/>
        </w:tabs>
        <w:rPr>
          <w:rFonts w:ascii="Times New Roman" w:hAnsi="Times New Roman" w:cs="Times New Roman"/>
          <w:sz w:val="20"/>
          <w:szCs w:val="20"/>
        </w:rPr>
      </w:pPr>
      <w:r w:rsidRPr="00FD1605">
        <w:rPr>
          <w:rFonts w:ascii="Times New Roman" w:hAnsi="Times New Roman" w:cs="Times New Roman"/>
          <w:b/>
          <w:bCs/>
          <w:sz w:val="20"/>
          <w:szCs w:val="20"/>
        </w:rPr>
        <w:t>Firma digitale del legale rappresentante / procuratore</w:t>
      </w:r>
    </w:p>
    <w:p w:rsidR="001D3944" w:rsidRPr="00FD1605" w:rsidRDefault="00F17E93">
      <w:pPr>
        <w:tabs>
          <w:tab w:val="right" w:pos="9072"/>
        </w:tabs>
        <w:spacing w:after="80"/>
        <w:rPr>
          <w:rFonts w:ascii="Times New Roman" w:hAnsi="Times New Roman" w:cs="Times New Roman"/>
          <w:sz w:val="20"/>
          <w:szCs w:val="20"/>
        </w:rPr>
      </w:pPr>
      <w:r w:rsidRPr="00FD1605">
        <w:rPr>
          <w:rFonts w:ascii="Times New Roman" w:hAnsi="Times New Roman" w:cs="Times New Roman"/>
          <w:sz w:val="20"/>
          <w:szCs w:val="20"/>
        </w:rPr>
        <w:tab/>
        <w:t>________________________________</w:t>
      </w:r>
    </w:p>
    <w:p w:rsidR="001D3944" w:rsidRPr="00FD1605" w:rsidRDefault="00F17E93">
      <w:pPr>
        <w:tabs>
          <w:tab w:val="right" w:pos="9072"/>
        </w:tabs>
        <w:spacing w:after="80"/>
        <w:rPr>
          <w:rFonts w:ascii="Times New Roman" w:hAnsi="Times New Roman" w:cs="Times New Roman"/>
          <w:sz w:val="20"/>
          <w:szCs w:val="20"/>
        </w:rPr>
      </w:pPr>
      <w:r w:rsidRPr="00FD1605">
        <w:rPr>
          <w:rFonts w:ascii="Times New Roman" w:hAnsi="Times New Roman" w:cs="Times New Roman"/>
          <w:sz w:val="20"/>
          <w:szCs w:val="20"/>
        </w:rPr>
        <w:tab/>
      </w:r>
      <w:r w:rsidRPr="00FD1605">
        <w:rPr>
          <w:rFonts w:ascii="Times New Roman" w:hAnsi="Times New Roman" w:cs="Times New Roman"/>
          <w:i/>
          <w:iCs/>
          <w:sz w:val="20"/>
          <w:szCs w:val="20"/>
        </w:rPr>
        <w:t>[Nome, Cognome, Qualifica]</w:t>
      </w:r>
    </w:p>
    <w:p w:rsidR="001D3944" w:rsidRPr="00FD1605" w:rsidRDefault="001D3944">
      <w:pPr>
        <w:spacing w:after="140"/>
        <w:rPr>
          <w:rFonts w:ascii="Times New Roman" w:hAnsi="Times New Roman" w:cs="Times New Roman"/>
          <w:sz w:val="20"/>
          <w:szCs w:val="20"/>
        </w:rPr>
      </w:pPr>
    </w:p>
    <w:p w:rsidR="001D3944" w:rsidRPr="00FD1605" w:rsidRDefault="001D3944">
      <w:pPr>
        <w:pBdr>
          <w:bottom w:val="single" w:sz="4" w:space="2" w:color="AAAAAA"/>
        </w:pBdr>
        <w:spacing w:before="60" w:after="60"/>
        <w:rPr>
          <w:rFonts w:ascii="Times New Roman" w:hAnsi="Times New Roman" w:cs="Times New Roman"/>
          <w:sz w:val="20"/>
          <w:szCs w:val="20"/>
        </w:rPr>
      </w:pPr>
    </w:p>
    <w:p w:rsidR="001D3944" w:rsidRDefault="00F17E93">
      <w:pPr>
        <w:spacing w:after="140"/>
        <w:jc w:val="both"/>
        <w:rPr>
          <w:rFonts w:ascii="Times New Roman" w:hAnsi="Times New Roman" w:cs="Times New Roman"/>
          <w:sz w:val="20"/>
          <w:szCs w:val="20"/>
        </w:rPr>
      </w:pPr>
      <w:r w:rsidRPr="00FD1605">
        <w:rPr>
          <w:rFonts w:ascii="Times New Roman" w:hAnsi="Times New Roman" w:cs="Times New Roman"/>
          <w:b/>
          <w:bCs/>
          <w:sz w:val="20"/>
          <w:szCs w:val="20"/>
        </w:rPr>
        <w:t xml:space="preserve">NOTA: </w:t>
      </w:r>
      <w:r w:rsidRPr="00FD1605">
        <w:rPr>
          <w:rFonts w:ascii="Times New Roman" w:hAnsi="Times New Roman" w:cs="Times New Roman"/>
          <w:i/>
          <w:iCs/>
          <w:color w:val="444444"/>
          <w:sz w:val="20"/>
          <w:szCs w:val="20"/>
        </w:rPr>
        <w:t>La presente scheda deve essere firmata digitalmente dal legale rappresentante dell'operatore (o da procuratore speciale munito di idonea procura) e trasmessa tramite piattaforma telematica “</w:t>
      </w:r>
      <w:proofErr w:type="spellStart"/>
      <w:r w:rsidRPr="00FD1605">
        <w:rPr>
          <w:rFonts w:ascii="Times New Roman" w:hAnsi="Times New Roman" w:cs="Times New Roman"/>
          <w:i/>
          <w:iCs/>
          <w:color w:val="444444"/>
          <w:sz w:val="20"/>
          <w:szCs w:val="20"/>
        </w:rPr>
        <w:t>maggioli</w:t>
      </w:r>
      <w:proofErr w:type="spellEnd"/>
      <w:r w:rsidRPr="00FD1605">
        <w:rPr>
          <w:rFonts w:ascii="Times New Roman" w:hAnsi="Times New Roman" w:cs="Times New Roman"/>
          <w:i/>
          <w:iCs/>
          <w:color w:val="444444"/>
          <w:sz w:val="20"/>
          <w:szCs w:val="20"/>
        </w:rPr>
        <w:t>” Non verranno prese in considerazione</w:t>
      </w:r>
      <w:bookmarkStart w:id="0" w:name="_GoBack"/>
      <w:bookmarkEnd w:id="0"/>
      <w:r>
        <w:rPr>
          <w:rFonts w:ascii="Times New Roman" w:hAnsi="Times New Roman" w:cs="Times New Roman"/>
          <w:i/>
          <w:iCs/>
          <w:color w:val="444444"/>
          <w:sz w:val="20"/>
          <w:szCs w:val="20"/>
        </w:rPr>
        <w:t xml:space="preserve"> manifestazioni di interesse non firmate digitalmente o pervenute oltre il termine indicato nell'Avviso.</w:t>
      </w:r>
    </w:p>
    <w:sectPr w:rsidR="001D3944">
      <w:pgSz w:w="11906" w:h="16838"/>
      <w:pgMar w:top="1134" w:right="1134" w:bottom="1134" w:left="17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DejaVu Sans">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3F93"/>
    <w:multiLevelType w:val="multilevel"/>
    <w:tmpl w:val="7C4277A4"/>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217C515D"/>
    <w:multiLevelType w:val="multilevel"/>
    <w:tmpl w:val="327403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944"/>
    <w:rsid w:val="001D3944"/>
    <w:rsid w:val="00F17E93"/>
    <w:rsid w:val="00FD160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B7D133-BE4B-412E-93C8-AE50E802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IT" w:eastAsia="it-IT"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uiPriority w:val="9"/>
    <w:qFormat/>
    <w:pPr>
      <w:pBdr>
        <w:bottom w:val="single" w:sz="6" w:space="2" w:color="1A3A6B"/>
      </w:pBdr>
      <w:spacing w:before="240" w:after="80"/>
      <w:outlineLvl w:val="0"/>
    </w:pPr>
    <w:rPr>
      <w:b/>
      <w:bCs/>
      <w:color w:val="1A3A6B"/>
      <w:sz w:val="24"/>
      <w:szCs w:val="24"/>
    </w:rPr>
  </w:style>
  <w:style w:type="paragraph" w:styleId="Titolo2">
    <w:name w:val="heading 2"/>
    <w:uiPriority w:val="9"/>
    <w:unhideWhenUsed/>
    <w:qFormat/>
    <w:pPr>
      <w:spacing w:before="180" w:after="60"/>
      <w:outlineLvl w:val="1"/>
    </w:pPr>
    <w:rPr>
      <w:b/>
      <w:bCs/>
      <w:color w:val="2E5899"/>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Rimandonotaapidipagina">
    <w:name w:val="footnote reference"/>
    <w:rPr>
      <w:vertAlign w:val="superscript"/>
    </w:rPr>
  </w:style>
  <w:style w:type="character" w:customStyle="1" w:styleId="TestonotaapidipaginaCarattere">
    <w:name w:val="Testo nota a piè di pagina Carattere"/>
    <w:link w:val="Testonotaapidipagina"/>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Rimandonotadichiusura">
    <w:name w:val="endnote reference"/>
    <w:rPr>
      <w:vertAlign w:val="superscript"/>
    </w:rPr>
  </w:style>
  <w:style w:type="character" w:customStyle="1" w:styleId="TestonotadichiusuraCarattere">
    <w:name w:val="Testo nota di chiusura Carattere"/>
    <w:link w:val="Testonotadichiusura"/>
    <w:uiPriority w:val="99"/>
    <w:semiHidden/>
    <w:unhideWhenUsed/>
    <w:qFormat/>
    <w:rPr>
      <w:sz w:val="20"/>
      <w:szCs w:val="20"/>
    </w:rPr>
  </w:style>
  <w:style w:type="paragraph" w:customStyle="1" w:styleId="Heading">
    <w:name w:val="Heading"/>
    <w:basedOn w:val="Normale"/>
    <w:next w:val="Corpotesto"/>
    <w:qFormat/>
    <w:pPr>
      <w:keepNext/>
      <w:spacing w:before="240" w:after="120"/>
    </w:pPr>
    <w:rPr>
      <w:rFonts w:ascii="Liberation Sans" w:eastAsia="Noto Sans CJK SC" w:hAnsi="Liberation Sans" w:cs="DejaVu Sans"/>
      <w:sz w:val="28"/>
      <w:szCs w:val="28"/>
    </w:rPr>
  </w:style>
  <w:style w:type="paragraph" w:styleId="Corpotesto">
    <w:name w:val="Body Text"/>
    <w:basedOn w:val="Normale"/>
    <w:pPr>
      <w:spacing w:after="140" w:line="276" w:lineRule="auto"/>
    </w:pPr>
  </w:style>
  <w:style w:type="paragraph" w:styleId="Elenco">
    <w:name w:val="List"/>
    <w:basedOn w:val="Corpotesto"/>
    <w:rPr>
      <w:rFonts w:cs="DejaVu Sans"/>
    </w:rPr>
  </w:style>
  <w:style w:type="paragraph" w:styleId="Didascalia">
    <w:name w:val="caption"/>
    <w:basedOn w:val="Normale"/>
    <w:qFormat/>
    <w:pPr>
      <w:suppressLineNumbers/>
      <w:spacing w:before="120" w:after="120"/>
    </w:pPr>
    <w:rPr>
      <w:rFonts w:cs="DejaVu Sans"/>
      <w:i/>
      <w:iCs/>
      <w:sz w:val="24"/>
      <w:szCs w:val="24"/>
    </w:rPr>
  </w:style>
  <w:style w:type="paragraph" w:customStyle="1" w:styleId="Index">
    <w:name w:val="Index"/>
    <w:basedOn w:val="Normale"/>
    <w:qFormat/>
    <w:pPr>
      <w:suppressLineNumbers/>
    </w:pPr>
    <w:rPr>
      <w:rFonts w:cs="DejaVu Sans"/>
    </w:rPr>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paragraph" w:styleId="Testonotaapidipagina">
    <w:name w:val="footnote text"/>
    <w:link w:val="TestonotaapidipaginaCarattere"/>
    <w:uiPriority w:val="99"/>
    <w:semiHidden/>
    <w:unhideWhenUsed/>
    <w:rPr>
      <w:sz w:val="20"/>
      <w:szCs w:val="20"/>
    </w:rPr>
  </w:style>
  <w:style w:type="paragraph" w:styleId="Testonotadichiusura">
    <w:name w:val="endnote text"/>
    <w:link w:val="TestonotadichiusuraCarattere"/>
    <w:uiPriority w:val="99"/>
    <w:semiHidden/>
    <w:unhideWhenUsed/>
    <w:rPr>
      <w:sz w:val="20"/>
      <w:szCs w:val="20"/>
    </w:rPr>
  </w:style>
  <w:style w:type="paragraph" w:customStyle="1" w:styleId="Default">
    <w:name w:val="Default"/>
    <w:qFormat/>
    <w:rsid w:val="00C376B6"/>
    <w:rPr>
      <w:rFonts w:ascii="Times New Roman" w:eastAsia="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FD160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D16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1398</Words>
  <Characters>7975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Sabrina Penna</cp:lastModifiedBy>
  <cp:revision>3</cp:revision>
  <cp:lastPrinted>2026-08-13T07:22:00Z</cp:lastPrinted>
  <dcterms:created xsi:type="dcterms:W3CDTF">2026-08-13T07:21:00Z</dcterms:created>
  <dcterms:modified xsi:type="dcterms:W3CDTF">2026-08-13T07:22:00Z</dcterms:modified>
  <dc:language>en-US</dc:language>
</cp:coreProperties>
</file>